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16A" w:rsidRPr="00F96AD9" w:rsidRDefault="00EB3FD3" w:rsidP="004214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AD9">
        <w:rPr>
          <w:rFonts w:ascii="Times New Roman" w:hAnsi="Times New Roman" w:cs="Times New Roman"/>
          <w:b/>
          <w:sz w:val="28"/>
          <w:szCs w:val="28"/>
        </w:rPr>
        <w:t xml:space="preserve">Успешные ученики начальной </w:t>
      </w:r>
      <w:proofErr w:type="gramStart"/>
      <w:r w:rsidRPr="00F96AD9">
        <w:rPr>
          <w:rFonts w:ascii="Times New Roman" w:hAnsi="Times New Roman" w:cs="Times New Roman"/>
          <w:b/>
          <w:sz w:val="28"/>
          <w:szCs w:val="28"/>
        </w:rPr>
        <w:t>школы</w:t>
      </w:r>
      <w:proofErr w:type="gramEnd"/>
      <w:r w:rsidRPr="00F96AD9">
        <w:rPr>
          <w:rFonts w:ascii="Times New Roman" w:hAnsi="Times New Roman" w:cs="Times New Roman"/>
          <w:b/>
          <w:sz w:val="28"/>
          <w:szCs w:val="28"/>
        </w:rPr>
        <w:t>: какие факторы способствуют сохранению успешности?</w:t>
      </w:r>
    </w:p>
    <w:p w:rsidR="00B86560" w:rsidRDefault="00B86560" w:rsidP="0042144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33483" w:rsidRPr="00F96AD9" w:rsidRDefault="00421448" w:rsidP="0042144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96AD9">
        <w:rPr>
          <w:rFonts w:ascii="Times New Roman" w:hAnsi="Times New Roman" w:cs="Times New Roman"/>
          <w:sz w:val="28"/>
          <w:szCs w:val="28"/>
        </w:rPr>
        <w:t xml:space="preserve">Шеина Марина Витальевна, </w:t>
      </w:r>
      <w:r w:rsidR="00F45D83">
        <w:rPr>
          <w:rFonts w:ascii="Times New Roman" w:hAnsi="Times New Roman" w:cs="Times New Roman"/>
          <w:sz w:val="28"/>
          <w:szCs w:val="28"/>
        </w:rPr>
        <w:t>доцент</w:t>
      </w:r>
      <w:r w:rsidRPr="00F96AD9">
        <w:rPr>
          <w:rFonts w:ascii="Times New Roman" w:hAnsi="Times New Roman" w:cs="Times New Roman"/>
          <w:sz w:val="28"/>
          <w:szCs w:val="28"/>
        </w:rPr>
        <w:t xml:space="preserve"> </w:t>
      </w:r>
      <w:r w:rsidR="00F45D83" w:rsidRPr="00F96AD9">
        <w:rPr>
          <w:rFonts w:ascii="Times New Roman" w:hAnsi="Times New Roman" w:cs="Times New Roman"/>
          <w:sz w:val="28"/>
          <w:szCs w:val="28"/>
        </w:rPr>
        <w:t>департамента</w:t>
      </w:r>
      <w:r w:rsidR="00F45D83" w:rsidRPr="00F45D83">
        <w:rPr>
          <w:rFonts w:ascii="Times New Roman" w:hAnsi="Times New Roman" w:cs="Times New Roman"/>
          <w:sz w:val="28"/>
          <w:szCs w:val="28"/>
        </w:rPr>
        <w:t xml:space="preserve"> </w:t>
      </w:r>
      <w:r w:rsidR="00F45D83" w:rsidRPr="00F96AD9">
        <w:rPr>
          <w:rFonts w:ascii="Times New Roman" w:hAnsi="Times New Roman" w:cs="Times New Roman"/>
          <w:sz w:val="28"/>
          <w:szCs w:val="28"/>
        </w:rPr>
        <w:t>экономики и финансов,</w:t>
      </w:r>
    </w:p>
    <w:p w:rsidR="00F45D83" w:rsidRDefault="00421448" w:rsidP="0042144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96AD9">
        <w:rPr>
          <w:rFonts w:ascii="Times New Roman" w:hAnsi="Times New Roman" w:cs="Times New Roman"/>
          <w:sz w:val="28"/>
          <w:szCs w:val="28"/>
        </w:rPr>
        <w:t>Н</w:t>
      </w:r>
      <w:r w:rsidR="00F45D83">
        <w:rPr>
          <w:rFonts w:ascii="Times New Roman" w:hAnsi="Times New Roman" w:cs="Times New Roman"/>
          <w:sz w:val="28"/>
          <w:szCs w:val="28"/>
        </w:rPr>
        <w:t xml:space="preserve">ациональный исследовательский университет </w:t>
      </w:r>
      <w:r w:rsidRPr="00F96A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448" w:rsidRPr="00F96AD9" w:rsidRDefault="00F45D83" w:rsidP="0042144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21448" w:rsidRPr="00F96AD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ысшая школа экономики»</w:t>
      </w:r>
      <w:r w:rsidR="00421448" w:rsidRPr="00F96AD9">
        <w:rPr>
          <w:rFonts w:ascii="Times New Roman" w:hAnsi="Times New Roman" w:cs="Times New Roman"/>
          <w:sz w:val="28"/>
          <w:szCs w:val="28"/>
        </w:rPr>
        <w:t>, Пермь</w:t>
      </w:r>
    </w:p>
    <w:p w:rsidR="00335AA3" w:rsidRPr="00F96AD9" w:rsidRDefault="00335AA3" w:rsidP="00335AA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4421" w:rsidRPr="00F96AD9" w:rsidRDefault="003C4421" w:rsidP="0002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D9">
        <w:rPr>
          <w:rFonts w:ascii="Times New Roman" w:hAnsi="Times New Roman" w:cs="Times New Roman"/>
          <w:bCs/>
          <w:sz w:val="28"/>
          <w:szCs w:val="28"/>
        </w:rPr>
        <w:t xml:space="preserve">Широкий пласт теоретических и эмпирических исследований </w:t>
      </w:r>
      <w:r w:rsidR="00C91D21" w:rsidRPr="00F96AD9">
        <w:rPr>
          <w:rFonts w:ascii="Times New Roman" w:hAnsi="Times New Roman" w:cs="Times New Roman"/>
          <w:bCs/>
          <w:sz w:val="28"/>
          <w:szCs w:val="28"/>
        </w:rPr>
        <w:t xml:space="preserve">в сфере образования </w:t>
      </w:r>
      <w:r w:rsidRPr="00F96AD9">
        <w:rPr>
          <w:rFonts w:ascii="Times New Roman" w:hAnsi="Times New Roman" w:cs="Times New Roman"/>
          <w:bCs/>
          <w:sz w:val="28"/>
          <w:szCs w:val="28"/>
        </w:rPr>
        <w:t xml:space="preserve">посвящен вопросам анализа учебных достижений школьников и факторов, их определяющих. Изучается академическая успеваемость </w:t>
      </w:r>
      <w:proofErr w:type="gramStart"/>
      <w:r w:rsidRPr="00F96AD9">
        <w:rPr>
          <w:rFonts w:ascii="Times New Roman" w:hAnsi="Times New Roman" w:cs="Times New Roman"/>
          <w:bCs/>
          <w:sz w:val="28"/>
          <w:szCs w:val="28"/>
        </w:rPr>
        <w:t>учащихся</w:t>
      </w:r>
      <w:proofErr w:type="gramEnd"/>
      <w:r w:rsidRPr="00F96AD9">
        <w:rPr>
          <w:rFonts w:ascii="Times New Roman" w:hAnsi="Times New Roman" w:cs="Times New Roman"/>
          <w:bCs/>
          <w:sz w:val="28"/>
          <w:szCs w:val="28"/>
        </w:rPr>
        <w:t xml:space="preserve"> как в целом, так и отдельных их категорий </w:t>
      </w:r>
      <w:r w:rsidR="00C402EF">
        <w:t>—</w:t>
      </w:r>
      <w:r w:rsidRPr="00F96AD9">
        <w:rPr>
          <w:rFonts w:ascii="Times New Roman" w:hAnsi="Times New Roman" w:cs="Times New Roman"/>
          <w:bCs/>
          <w:sz w:val="28"/>
          <w:szCs w:val="28"/>
        </w:rPr>
        <w:t xml:space="preserve"> учеников с низкой успеваемостью, одаренных учеников, </w:t>
      </w:r>
      <w:proofErr w:type="spellStart"/>
      <w:r w:rsidRPr="00F96AD9">
        <w:rPr>
          <w:rFonts w:ascii="Times New Roman" w:hAnsi="Times New Roman" w:cs="Times New Roman"/>
          <w:bCs/>
          <w:sz w:val="28"/>
          <w:szCs w:val="28"/>
        </w:rPr>
        <w:t>резильентных</w:t>
      </w:r>
      <w:proofErr w:type="spellEnd"/>
      <w:r w:rsidRPr="00F96AD9">
        <w:rPr>
          <w:rFonts w:ascii="Times New Roman" w:hAnsi="Times New Roman" w:cs="Times New Roman"/>
          <w:bCs/>
          <w:sz w:val="28"/>
          <w:szCs w:val="28"/>
        </w:rPr>
        <w:t>, разных культур и национальностей, мальчиков и девочек и других.</w:t>
      </w:r>
      <w:r w:rsidR="002E485A" w:rsidRPr="00F96AD9">
        <w:rPr>
          <w:rFonts w:ascii="Times New Roman" w:hAnsi="Times New Roman" w:cs="Times New Roman"/>
          <w:sz w:val="28"/>
          <w:szCs w:val="28"/>
        </w:rPr>
        <w:t xml:space="preserve"> Меньше работ посвящено анализу факторов, способствующих сохранению высокого уровня </w:t>
      </w:r>
      <w:r w:rsidR="00F2102A" w:rsidRPr="00F96AD9">
        <w:rPr>
          <w:rFonts w:ascii="Times New Roman" w:hAnsi="Times New Roman" w:cs="Times New Roman"/>
          <w:sz w:val="28"/>
          <w:szCs w:val="28"/>
        </w:rPr>
        <w:t>успеваемости</w:t>
      </w:r>
      <w:r w:rsidR="002E485A" w:rsidRPr="00F96AD9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F2102A" w:rsidRPr="00F96AD9">
        <w:rPr>
          <w:rFonts w:ascii="Times New Roman" w:hAnsi="Times New Roman" w:cs="Times New Roman"/>
          <w:sz w:val="28"/>
          <w:szCs w:val="28"/>
        </w:rPr>
        <w:t>.</w:t>
      </w:r>
    </w:p>
    <w:p w:rsidR="009B6813" w:rsidRPr="00F96AD9" w:rsidRDefault="00362864" w:rsidP="0002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D9">
        <w:rPr>
          <w:rFonts w:ascii="Times New Roman" w:hAnsi="Times New Roman" w:cs="Times New Roman"/>
          <w:sz w:val="28"/>
          <w:szCs w:val="28"/>
        </w:rPr>
        <w:t xml:space="preserve">В представленной работе оценивается вероятность того, что </w:t>
      </w:r>
      <w:r w:rsidR="00ED5074" w:rsidRPr="00F96AD9">
        <w:rPr>
          <w:rFonts w:ascii="Times New Roman" w:hAnsi="Times New Roman" w:cs="Times New Roman"/>
          <w:sz w:val="28"/>
          <w:szCs w:val="28"/>
        </w:rPr>
        <w:t>ученик</w:t>
      </w:r>
      <w:r w:rsidRPr="00F96AD9">
        <w:rPr>
          <w:rFonts w:ascii="Times New Roman" w:hAnsi="Times New Roman" w:cs="Times New Roman"/>
          <w:sz w:val="28"/>
          <w:szCs w:val="28"/>
        </w:rPr>
        <w:t>, обладающий высоким уровнем учебных навыков и умений</w:t>
      </w:r>
      <w:r w:rsidR="00F2102A" w:rsidRPr="00F96AD9">
        <w:rPr>
          <w:rFonts w:ascii="Times New Roman" w:hAnsi="Times New Roman" w:cs="Times New Roman"/>
          <w:sz w:val="28"/>
          <w:szCs w:val="28"/>
        </w:rPr>
        <w:t xml:space="preserve"> в области математики</w:t>
      </w:r>
      <w:r w:rsidRPr="00F96AD9">
        <w:rPr>
          <w:rFonts w:ascii="Times New Roman" w:hAnsi="Times New Roman" w:cs="Times New Roman"/>
          <w:sz w:val="28"/>
          <w:szCs w:val="28"/>
        </w:rPr>
        <w:t>, сформированных к моменту поступления в начальную школу, сохранит вы</w:t>
      </w:r>
      <w:r w:rsidR="00F2102A" w:rsidRPr="00F96AD9">
        <w:rPr>
          <w:rFonts w:ascii="Times New Roman" w:hAnsi="Times New Roman" w:cs="Times New Roman"/>
          <w:sz w:val="28"/>
          <w:szCs w:val="28"/>
        </w:rPr>
        <w:t xml:space="preserve">сокий уровень успеваемости по математике </w:t>
      </w:r>
      <w:r w:rsidR="002E485A" w:rsidRPr="00F96AD9">
        <w:rPr>
          <w:rFonts w:ascii="Times New Roman" w:hAnsi="Times New Roman" w:cs="Times New Roman"/>
          <w:sz w:val="28"/>
          <w:szCs w:val="28"/>
        </w:rPr>
        <w:t>к окончанию</w:t>
      </w:r>
      <w:r w:rsidRPr="00F96AD9">
        <w:rPr>
          <w:rFonts w:ascii="Times New Roman" w:hAnsi="Times New Roman" w:cs="Times New Roman"/>
          <w:sz w:val="28"/>
          <w:szCs w:val="28"/>
        </w:rPr>
        <w:t xml:space="preserve"> начальной школы. Исследование пров</w:t>
      </w:r>
      <w:r w:rsidR="00ED171E" w:rsidRPr="00F96AD9">
        <w:rPr>
          <w:rFonts w:ascii="Times New Roman" w:hAnsi="Times New Roman" w:cs="Times New Roman"/>
          <w:sz w:val="28"/>
          <w:szCs w:val="28"/>
        </w:rPr>
        <w:t>едено</w:t>
      </w:r>
      <w:r w:rsidRPr="00F96AD9">
        <w:rPr>
          <w:rFonts w:ascii="Times New Roman" w:hAnsi="Times New Roman" w:cs="Times New Roman"/>
          <w:sz w:val="28"/>
          <w:szCs w:val="28"/>
        </w:rPr>
        <w:t xml:space="preserve"> на базе данных Международного сравнительного мониторингового исследования качества математического и естественнонаучного образования TIMSS</w:t>
      </w:r>
      <w:r w:rsidR="00BB5403" w:rsidRPr="00F96AD9">
        <w:rPr>
          <w:rFonts w:ascii="Times New Roman" w:hAnsi="Times New Roman" w:cs="Times New Roman"/>
          <w:sz w:val="28"/>
          <w:szCs w:val="28"/>
        </w:rPr>
        <w:t>–</w:t>
      </w:r>
      <w:r w:rsidRPr="00F96AD9">
        <w:rPr>
          <w:rFonts w:ascii="Times New Roman" w:hAnsi="Times New Roman" w:cs="Times New Roman"/>
          <w:sz w:val="28"/>
          <w:szCs w:val="28"/>
        </w:rPr>
        <w:t xml:space="preserve">2011. </w:t>
      </w:r>
      <w:r w:rsidR="002E485A" w:rsidRPr="00F96AD9">
        <w:rPr>
          <w:rFonts w:ascii="Times New Roman" w:hAnsi="Times New Roman" w:cs="Times New Roman"/>
          <w:sz w:val="28"/>
          <w:szCs w:val="28"/>
        </w:rPr>
        <w:t>Данные</w:t>
      </w:r>
      <w:r w:rsidRPr="00F96AD9">
        <w:rPr>
          <w:rFonts w:ascii="Times New Roman" w:hAnsi="Times New Roman" w:cs="Times New Roman"/>
          <w:sz w:val="28"/>
          <w:szCs w:val="28"/>
        </w:rPr>
        <w:t xml:space="preserve"> позволя</w:t>
      </w:r>
      <w:r w:rsidR="002E485A" w:rsidRPr="00F96AD9">
        <w:rPr>
          <w:rFonts w:ascii="Times New Roman" w:hAnsi="Times New Roman" w:cs="Times New Roman"/>
          <w:sz w:val="28"/>
          <w:szCs w:val="28"/>
        </w:rPr>
        <w:t>ю</w:t>
      </w:r>
      <w:r w:rsidRPr="00F96AD9">
        <w:rPr>
          <w:rFonts w:ascii="Times New Roman" w:hAnsi="Times New Roman" w:cs="Times New Roman"/>
          <w:sz w:val="28"/>
          <w:szCs w:val="28"/>
        </w:rPr>
        <w:t xml:space="preserve">т </w:t>
      </w:r>
      <w:r w:rsidR="00515DCC" w:rsidRPr="00F96AD9">
        <w:rPr>
          <w:rFonts w:ascii="Times New Roman" w:hAnsi="Times New Roman" w:cs="Times New Roman"/>
          <w:sz w:val="28"/>
          <w:szCs w:val="28"/>
        </w:rPr>
        <w:t>оценит</w:t>
      </w:r>
      <w:r w:rsidRPr="00F96AD9">
        <w:rPr>
          <w:rFonts w:ascii="Times New Roman" w:hAnsi="Times New Roman" w:cs="Times New Roman"/>
          <w:sz w:val="28"/>
          <w:szCs w:val="28"/>
        </w:rPr>
        <w:t xml:space="preserve">ь </w:t>
      </w:r>
      <w:r w:rsidR="00515DCC" w:rsidRPr="00F96AD9">
        <w:rPr>
          <w:rFonts w:ascii="Times New Roman" w:hAnsi="Times New Roman" w:cs="Times New Roman"/>
          <w:sz w:val="28"/>
          <w:szCs w:val="28"/>
        </w:rPr>
        <w:t xml:space="preserve">уровень математических умений ребенка на момент поступления в школу и уровень его учебных достижений по математике в </w:t>
      </w:r>
      <w:r w:rsidR="008F549C">
        <w:rPr>
          <w:rFonts w:ascii="Times New Roman" w:hAnsi="Times New Roman" w:cs="Times New Roman"/>
          <w:sz w:val="28"/>
          <w:szCs w:val="28"/>
        </w:rPr>
        <w:t>четвертом</w:t>
      </w:r>
      <w:r w:rsidR="00515DCC" w:rsidRPr="00F96AD9">
        <w:rPr>
          <w:rFonts w:ascii="Times New Roman" w:hAnsi="Times New Roman" w:cs="Times New Roman"/>
          <w:sz w:val="28"/>
          <w:szCs w:val="28"/>
        </w:rPr>
        <w:t xml:space="preserve"> классе.</w:t>
      </w:r>
    </w:p>
    <w:p w:rsidR="00026419" w:rsidRPr="00F96AD9" w:rsidRDefault="00515DCC" w:rsidP="006142B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6AD9">
        <w:rPr>
          <w:rFonts w:ascii="Times New Roman" w:hAnsi="Times New Roman" w:cs="Times New Roman"/>
          <w:sz w:val="28"/>
          <w:szCs w:val="28"/>
        </w:rPr>
        <w:t>На основе данных TIMSS</w:t>
      </w:r>
      <w:r w:rsidR="00F2102A" w:rsidRPr="00F96AD9">
        <w:rPr>
          <w:rFonts w:ascii="Times New Roman" w:hAnsi="Times New Roman" w:cs="Times New Roman"/>
          <w:sz w:val="28"/>
          <w:szCs w:val="28"/>
        </w:rPr>
        <w:t>,</w:t>
      </w:r>
      <w:r w:rsidRPr="00F96AD9">
        <w:rPr>
          <w:rFonts w:ascii="Times New Roman" w:hAnsi="Times New Roman" w:cs="Times New Roman"/>
          <w:sz w:val="28"/>
          <w:szCs w:val="28"/>
        </w:rPr>
        <w:t xml:space="preserve"> </w:t>
      </w:r>
      <w:r w:rsidR="00F2102A" w:rsidRPr="00F96AD9">
        <w:rPr>
          <w:rFonts w:ascii="Times New Roman" w:hAnsi="Times New Roman" w:cs="Times New Roman"/>
          <w:sz w:val="28"/>
          <w:szCs w:val="28"/>
        </w:rPr>
        <w:t>проведенных в</w:t>
      </w:r>
      <w:r w:rsidRPr="00F96AD9">
        <w:rPr>
          <w:rFonts w:ascii="Times New Roman" w:hAnsi="Times New Roman" w:cs="Times New Roman"/>
          <w:sz w:val="28"/>
          <w:szCs w:val="28"/>
        </w:rPr>
        <w:t xml:space="preserve"> разные годы</w:t>
      </w:r>
      <w:r w:rsidR="00F2102A" w:rsidRPr="00F96AD9">
        <w:rPr>
          <w:rFonts w:ascii="Times New Roman" w:hAnsi="Times New Roman" w:cs="Times New Roman"/>
          <w:sz w:val="28"/>
          <w:szCs w:val="28"/>
        </w:rPr>
        <w:t>,</w:t>
      </w:r>
      <w:r w:rsidRPr="00F96AD9">
        <w:rPr>
          <w:rFonts w:ascii="Times New Roman" w:hAnsi="Times New Roman" w:cs="Times New Roman"/>
          <w:sz w:val="28"/>
          <w:szCs w:val="28"/>
        </w:rPr>
        <w:t xml:space="preserve"> проводились многочисленные исследования аналитиками разных стран. Как результат </w:t>
      </w:r>
      <w:r w:rsidR="00C402EF">
        <w:t>—</w:t>
      </w:r>
      <w:r w:rsidRPr="00F96AD9">
        <w:rPr>
          <w:rFonts w:ascii="Times New Roman" w:hAnsi="Times New Roman" w:cs="Times New Roman"/>
          <w:sz w:val="28"/>
          <w:szCs w:val="28"/>
        </w:rPr>
        <w:t xml:space="preserve"> выявлен набор факторов, связанных с уровнем учебных достижений </w:t>
      </w:r>
      <w:r w:rsidRPr="006153E5">
        <w:rPr>
          <w:rFonts w:ascii="Times New Roman" w:hAnsi="Times New Roman" w:cs="Times New Roman"/>
          <w:sz w:val="28"/>
          <w:szCs w:val="28"/>
        </w:rPr>
        <w:t xml:space="preserve">школьников. </w:t>
      </w:r>
      <w:proofErr w:type="gramStart"/>
      <w:r w:rsidRPr="006153E5">
        <w:rPr>
          <w:rFonts w:ascii="Times New Roman" w:hAnsi="Times New Roman" w:cs="Times New Roman"/>
          <w:sz w:val="28"/>
          <w:szCs w:val="28"/>
        </w:rPr>
        <w:t xml:space="preserve">Согласно аналитическому отчету </w:t>
      </w:r>
      <w:r w:rsidR="006153E5" w:rsidRPr="006153E5">
        <w:rPr>
          <w:rFonts w:ascii="Times New Roman" w:hAnsi="Times New Roman" w:cs="Times New Roman"/>
          <w:sz w:val="28"/>
          <w:szCs w:val="28"/>
        </w:rPr>
        <w:t>[</w:t>
      </w:r>
      <w:r w:rsidRPr="006153E5">
        <w:rPr>
          <w:rFonts w:ascii="Times New Roman" w:hAnsi="Times New Roman" w:cs="Times New Roman"/>
          <w:sz w:val="28"/>
          <w:szCs w:val="28"/>
        </w:rPr>
        <w:t>Основные результаты …</w:t>
      </w:r>
      <w:r w:rsidR="00B52AD2" w:rsidRPr="006153E5">
        <w:rPr>
          <w:rFonts w:ascii="Times New Roman" w:hAnsi="Times New Roman" w:cs="Times New Roman"/>
          <w:sz w:val="28"/>
          <w:szCs w:val="28"/>
        </w:rPr>
        <w:t>, 2013</w:t>
      </w:r>
      <w:r w:rsidR="006153E5" w:rsidRPr="006153E5">
        <w:rPr>
          <w:rFonts w:ascii="Times New Roman" w:hAnsi="Times New Roman" w:cs="Times New Roman"/>
          <w:sz w:val="28"/>
          <w:szCs w:val="28"/>
        </w:rPr>
        <w:t>]</w:t>
      </w:r>
      <w:r w:rsidRPr="00F96AD9">
        <w:rPr>
          <w:rFonts w:ascii="Times New Roman" w:hAnsi="Times New Roman" w:cs="Times New Roman"/>
          <w:sz w:val="28"/>
          <w:szCs w:val="28"/>
        </w:rPr>
        <w:t xml:space="preserve"> основными факторами, оказывающими влияние на учебные достижения школьников, являются</w:t>
      </w:r>
      <w:r w:rsidR="00E9765A" w:rsidRPr="00F96AD9">
        <w:rPr>
          <w:rFonts w:ascii="Times New Roman" w:hAnsi="Times New Roman" w:cs="Times New Roman"/>
          <w:sz w:val="28"/>
          <w:szCs w:val="28"/>
        </w:rPr>
        <w:t>:</w:t>
      </w:r>
      <w:r w:rsidRPr="00F96AD9">
        <w:rPr>
          <w:rFonts w:ascii="Times New Roman" w:hAnsi="Times New Roman" w:cs="Times New Roman"/>
          <w:sz w:val="28"/>
          <w:szCs w:val="28"/>
        </w:rPr>
        <w:t xml:space="preserve"> </w:t>
      </w:r>
      <w:r w:rsidR="00E9765A" w:rsidRPr="00F96AD9">
        <w:rPr>
          <w:rFonts w:ascii="Times New Roman" w:hAnsi="Times New Roman" w:cs="Times New Roman"/>
          <w:sz w:val="28"/>
          <w:szCs w:val="28"/>
        </w:rPr>
        <w:t xml:space="preserve">пол, </w:t>
      </w:r>
      <w:r w:rsidRPr="00F96AD9">
        <w:rPr>
          <w:rFonts w:ascii="Times New Roman" w:hAnsi="Times New Roman" w:cs="Times New Roman"/>
          <w:bCs/>
          <w:sz w:val="28"/>
          <w:szCs w:val="28"/>
        </w:rPr>
        <w:t>дошкольная подготовка</w:t>
      </w:r>
      <w:r w:rsidR="00E9765A" w:rsidRPr="00F96AD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26419" w:rsidRPr="00F96AD9">
        <w:rPr>
          <w:rFonts w:ascii="Times New Roman" w:hAnsi="Times New Roman" w:cs="Times New Roman"/>
          <w:sz w:val="28"/>
          <w:szCs w:val="28"/>
        </w:rPr>
        <w:t>готовность к изучению математики</w:t>
      </w:r>
      <w:r w:rsidR="00E9765A" w:rsidRPr="00F96AD9">
        <w:rPr>
          <w:rFonts w:ascii="Times New Roman" w:hAnsi="Times New Roman" w:cs="Times New Roman"/>
          <w:sz w:val="28"/>
          <w:szCs w:val="28"/>
        </w:rPr>
        <w:t xml:space="preserve">, </w:t>
      </w:r>
      <w:r w:rsidR="008F549C">
        <w:rPr>
          <w:rFonts w:ascii="Times New Roman" w:hAnsi="Times New Roman" w:cs="Times New Roman"/>
          <w:sz w:val="28"/>
          <w:szCs w:val="28"/>
        </w:rPr>
        <w:t xml:space="preserve">международный </w:t>
      </w:r>
      <w:r w:rsidR="00026419" w:rsidRPr="00F96AD9">
        <w:rPr>
          <w:rFonts w:ascii="Times New Roman" w:hAnsi="Times New Roman" w:cs="Times New Roman"/>
          <w:sz w:val="28"/>
          <w:szCs w:val="28"/>
        </w:rPr>
        <w:t>показатель «ресурсы семьи для обучения»</w:t>
      </w:r>
      <w:r w:rsidR="00E9765A" w:rsidRPr="00F96AD9">
        <w:rPr>
          <w:rFonts w:ascii="Times New Roman" w:hAnsi="Times New Roman" w:cs="Times New Roman"/>
          <w:sz w:val="28"/>
          <w:szCs w:val="28"/>
        </w:rPr>
        <w:t xml:space="preserve">, </w:t>
      </w:r>
      <w:r w:rsidR="00E9765A" w:rsidRPr="00F96AD9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026419" w:rsidRPr="00F96AD9">
        <w:rPr>
          <w:rFonts w:ascii="Times New Roman" w:hAnsi="Times New Roman" w:cs="Times New Roman"/>
          <w:bCs/>
          <w:sz w:val="28"/>
          <w:szCs w:val="28"/>
        </w:rPr>
        <w:t xml:space="preserve">тношение </w:t>
      </w:r>
      <w:r w:rsidR="00026419" w:rsidRPr="00F96AD9">
        <w:rPr>
          <w:rFonts w:ascii="Times New Roman" w:hAnsi="Times New Roman" w:cs="Times New Roman"/>
          <w:sz w:val="28"/>
          <w:szCs w:val="28"/>
        </w:rPr>
        <w:t>учащихся к изучению математики</w:t>
      </w:r>
      <w:r w:rsidR="00E9765A" w:rsidRPr="00F96AD9">
        <w:rPr>
          <w:rFonts w:ascii="Times New Roman" w:hAnsi="Times New Roman" w:cs="Times New Roman"/>
          <w:sz w:val="28"/>
          <w:szCs w:val="28"/>
        </w:rPr>
        <w:t xml:space="preserve">, самооценка учащихся, активная познавательная деятельность и </w:t>
      </w:r>
      <w:r w:rsidR="00026419" w:rsidRPr="00F96AD9">
        <w:rPr>
          <w:rFonts w:ascii="Times New Roman" w:hAnsi="Times New Roman" w:cs="Times New Roman"/>
          <w:sz w:val="28"/>
          <w:szCs w:val="28"/>
        </w:rPr>
        <w:t>степень вовлеченности в учебный процесс</w:t>
      </w:r>
      <w:r w:rsidR="00E9765A" w:rsidRPr="00F96AD9">
        <w:rPr>
          <w:rFonts w:ascii="Times New Roman" w:hAnsi="Times New Roman" w:cs="Times New Roman"/>
          <w:sz w:val="28"/>
          <w:szCs w:val="28"/>
        </w:rPr>
        <w:t>, р</w:t>
      </w:r>
      <w:r w:rsidR="00026419" w:rsidRPr="00F96AD9">
        <w:rPr>
          <w:rFonts w:ascii="Times New Roman" w:hAnsi="Times New Roman" w:cs="Times New Roman"/>
          <w:sz w:val="28"/>
          <w:szCs w:val="28"/>
        </w:rPr>
        <w:t>асположение образовательного учреждения</w:t>
      </w:r>
      <w:r w:rsidR="00E9765A" w:rsidRPr="00F96AD9">
        <w:rPr>
          <w:rFonts w:ascii="Times New Roman" w:hAnsi="Times New Roman" w:cs="Times New Roman"/>
          <w:sz w:val="28"/>
          <w:szCs w:val="28"/>
        </w:rPr>
        <w:t>, т</w:t>
      </w:r>
      <w:r w:rsidR="00E9765A" w:rsidRPr="00F96AD9">
        <w:rPr>
          <w:rFonts w:ascii="Times New Roman" w:hAnsi="Times New Roman" w:cs="Times New Roman"/>
          <w:bCs/>
          <w:sz w:val="28"/>
          <w:szCs w:val="28"/>
        </w:rPr>
        <w:t>ип образовательного учреждения, о</w:t>
      </w:r>
      <w:r w:rsidR="00026419" w:rsidRPr="00F96AD9">
        <w:rPr>
          <w:rFonts w:ascii="Times New Roman" w:hAnsi="Times New Roman" w:cs="Times New Roman"/>
          <w:bCs/>
          <w:sz w:val="28"/>
          <w:szCs w:val="28"/>
        </w:rPr>
        <w:t>снащенност</w:t>
      </w:r>
      <w:r w:rsidR="00E9765A" w:rsidRPr="00F96AD9">
        <w:rPr>
          <w:rFonts w:ascii="Times New Roman" w:hAnsi="Times New Roman" w:cs="Times New Roman"/>
          <w:bCs/>
          <w:sz w:val="28"/>
          <w:szCs w:val="28"/>
        </w:rPr>
        <w:t>ь</w:t>
      </w:r>
      <w:r w:rsidR="00026419" w:rsidRPr="00F96AD9">
        <w:rPr>
          <w:rFonts w:ascii="Times New Roman" w:hAnsi="Times New Roman" w:cs="Times New Roman"/>
          <w:bCs/>
          <w:sz w:val="28"/>
          <w:szCs w:val="28"/>
        </w:rPr>
        <w:t xml:space="preserve"> школы ресурсами</w:t>
      </w:r>
      <w:r w:rsidR="00E9765A" w:rsidRPr="00F96AD9">
        <w:rPr>
          <w:rFonts w:ascii="Times New Roman" w:hAnsi="Times New Roman" w:cs="Times New Roman"/>
          <w:bCs/>
          <w:sz w:val="28"/>
          <w:szCs w:val="28"/>
        </w:rPr>
        <w:t>, у</w:t>
      </w:r>
      <w:r w:rsidR="00026419" w:rsidRPr="00F96AD9">
        <w:rPr>
          <w:rFonts w:ascii="Times New Roman" w:hAnsi="Times New Roman" w:cs="Times New Roman"/>
          <w:bCs/>
          <w:sz w:val="28"/>
          <w:szCs w:val="28"/>
        </w:rPr>
        <w:t>словия работы учителей</w:t>
      </w:r>
      <w:r w:rsidR="00E9765A" w:rsidRPr="00F96AD9">
        <w:rPr>
          <w:rFonts w:ascii="Times New Roman" w:hAnsi="Times New Roman" w:cs="Times New Roman"/>
          <w:bCs/>
          <w:sz w:val="28"/>
          <w:szCs w:val="28"/>
        </w:rPr>
        <w:t>, д</w:t>
      </w:r>
      <w:r w:rsidR="00026419" w:rsidRPr="00F96AD9">
        <w:rPr>
          <w:rFonts w:ascii="Times New Roman" w:hAnsi="Times New Roman" w:cs="Times New Roman"/>
          <w:bCs/>
          <w:sz w:val="28"/>
          <w:szCs w:val="28"/>
        </w:rPr>
        <w:t>оля готовых к обучению</w:t>
      </w:r>
      <w:proofErr w:type="gramEnd"/>
      <w:r w:rsidR="00026419" w:rsidRPr="00F96AD9">
        <w:rPr>
          <w:rFonts w:ascii="Times New Roman" w:hAnsi="Times New Roman" w:cs="Times New Roman"/>
          <w:bCs/>
          <w:sz w:val="28"/>
          <w:szCs w:val="28"/>
        </w:rPr>
        <w:t xml:space="preserve"> первоклассников в школе</w:t>
      </w:r>
      <w:r w:rsidR="00E9765A" w:rsidRPr="00F96AD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9765A" w:rsidRPr="00F96AD9">
        <w:rPr>
          <w:rFonts w:ascii="Times New Roman" w:hAnsi="Times New Roman" w:cs="Times New Roman"/>
          <w:sz w:val="28"/>
          <w:szCs w:val="28"/>
        </w:rPr>
        <w:t>с</w:t>
      </w:r>
      <w:r w:rsidR="00026419" w:rsidRPr="00F96AD9">
        <w:rPr>
          <w:rFonts w:ascii="Times New Roman" w:hAnsi="Times New Roman" w:cs="Times New Roman"/>
          <w:sz w:val="28"/>
          <w:szCs w:val="28"/>
        </w:rPr>
        <w:t>оциально</w:t>
      </w:r>
      <w:r w:rsidR="00C402EF">
        <w:t>-</w:t>
      </w:r>
      <w:r w:rsidR="00026419" w:rsidRPr="00F96AD9">
        <w:rPr>
          <w:rFonts w:ascii="Times New Roman" w:hAnsi="Times New Roman" w:cs="Times New Roman"/>
          <w:sz w:val="28"/>
          <w:szCs w:val="28"/>
        </w:rPr>
        <w:t>экономическое благополучие семей учащихся</w:t>
      </w:r>
      <w:r w:rsidR="00E9765A" w:rsidRPr="00F96AD9">
        <w:rPr>
          <w:rFonts w:ascii="Times New Roman" w:hAnsi="Times New Roman" w:cs="Times New Roman"/>
          <w:sz w:val="28"/>
          <w:szCs w:val="28"/>
        </w:rPr>
        <w:t>, б</w:t>
      </w:r>
      <w:r w:rsidR="00026419" w:rsidRPr="00F96AD9">
        <w:rPr>
          <w:rFonts w:ascii="Times New Roman" w:hAnsi="Times New Roman" w:cs="Times New Roman"/>
          <w:sz w:val="28"/>
          <w:szCs w:val="28"/>
        </w:rPr>
        <w:t>езопасность учащихся в образовательном учреждении</w:t>
      </w:r>
      <w:r w:rsidR="00E9765A" w:rsidRPr="00F96AD9">
        <w:rPr>
          <w:rFonts w:ascii="Times New Roman" w:hAnsi="Times New Roman" w:cs="Times New Roman"/>
          <w:sz w:val="28"/>
          <w:szCs w:val="28"/>
        </w:rPr>
        <w:t>, в</w:t>
      </w:r>
      <w:r w:rsidR="00026419" w:rsidRPr="00F96AD9">
        <w:rPr>
          <w:rFonts w:ascii="Times New Roman" w:hAnsi="Times New Roman" w:cs="Times New Roman"/>
          <w:sz w:val="28"/>
          <w:szCs w:val="28"/>
        </w:rPr>
        <w:t>озраст и стаж учителей</w:t>
      </w:r>
      <w:r w:rsidR="00E9765A" w:rsidRPr="00F96AD9">
        <w:rPr>
          <w:rFonts w:ascii="Times New Roman" w:hAnsi="Times New Roman" w:cs="Times New Roman"/>
          <w:sz w:val="28"/>
          <w:szCs w:val="28"/>
        </w:rPr>
        <w:t>, с</w:t>
      </w:r>
      <w:r w:rsidR="00026419" w:rsidRPr="00F96AD9">
        <w:rPr>
          <w:rFonts w:ascii="Times New Roman" w:hAnsi="Times New Roman" w:cs="Times New Roman"/>
          <w:sz w:val="28"/>
          <w:szCs w:val="28"/>
        </w:rPr>
        <w:t xml:space="preserve">тепень удовлетворенности </w:t>
      </w:r>
      <w:r w:rsidR="00026419" w:rsidRPr="00F96AD9">
        <w:rPr>
          <w:rFonts w:ascii="Times New Roman" w:hAnsi="Times New Roman" w:cs="Times New Roman"/>
          <w:bCs/>
          <w:sz w:val="28"/>
          <w:szCs w:val="28"/>
        </w:rPr>
        <w:t>учител</w:t>
      </w:r>
      <w:r w:rsidR="00E9765A" w:rsidRPr="00F96AD9">
        <w:rPr>
          <w:rFonts w:ascii="Times New Roman" w:hAnsi="Times New Roman" w:cs="Times New Roman"/>
          <w:bCs/>
          <w:sz w:val="28"/>
          <w:szCs w:val="28"/>
        </w:rPr>
        <w:t>я</w:t>
      </w:r>
      <w:r w:rsidR="00026419" w:rsidRPr="00F96AD9">
        <w:rPr>
          <w:rFonts w:ascii="Times New Roman" w:hAnsi="Times New Roman" w:cs="Times New Roman"/>
          <w:bCs/>
          <w:sz w:val="28"/>
          <w:szCs w:val="28"/>
        </w:rPr>
        <w:t xml:space="preserve"> своей работой</w:t>
      </w:r>
      <w:r w:rsidR="00E9765A" w:rsidRPr="00F96AD9">
        <w:rPr>
          <w:rFonts w:ascii="Times New Roman" w:hAnsi="Times New Roman" w:cs="Times New Roman"/>
          <w:bCs/>
          <w:sz w:val="28"/>
          <w:szCs w:val="28"/>
        </w:rPr>
        <w:t>. Международный показатель «ресурсы семьи для обучения» включает</w:t>
      </w:r>
      <w:r w:rsidR="006142B6" w:rsidRPr="00F96AD9">
        <w:rPr>
          <w:rFonts w:ascii="Times New Roman" w:hAnsi="Times New Roman" w:cs="Times New Roman"/>
          <w:bCs/>
          <w:sz w:val="28"/>
          <w:szCs w:val="28"/>
        </w:rPr>
        <w:t xml:space="preserve"> информацию по </w:t>
      </w:r>
      <w:r w:rsidR="008F549C">
        <w:rPr>
          <w:rFonts w:ascii="Times New Roman" w:hAnsi="Times New Roman" w:cs="Times New Roman"/>
          <w:bCs/>
          <w:sz w:val="28"/>
          <w:szCs w:val="28"/>
        </w:rPr>
        <w:t>следующим</w:t>
      </w:r>
      <w:r w:rsidR="006142B6" w:rsidRPr="00F96AD9">
        <w:rPr>
          <w:rFonts w:ascii="Times New Roman" w:hAnsi="Times New Roman" w:cs="Times New Roman"/>
          <w:bCs/>
          <w:sz w:val="28"/>
          <w:szCs w:val="28"/>
        </w:rPr>
        <w:t xml:space="preserve"> показателям</w:t>
      </w:r>
      <w:r w:rsidR="00E9765A" w:rsidRPr="00F96AD9">
        <w:rPr>
          <w:rFonts w:ascii="Times New Roman" w:hAnsi="Times New Roman" w:cs="Times New Roman"/>
          <w:bCs/>
          <w:sz w:val="28"/>
          <w:szCs w:val="28"/>
        </w:rPr>
        <w:t xml:space="preserve">: 1) образование родителей, 2) профессиональная занятость родителей (только для родителей учащихся </w:t>
      </w:r>
      <w:r w:rsidR="008F549C">
        <w:rPr>
          <w:rFonts w:ascii="Times New Roman" w:hAnsi="Times New Roman" w:cs="Times New Roman"/>
          <w:bCs/>
          <w:sz w:val="28"/>
          <w:szCs w:val="28"/>
        </w:rPr>
        <w:t>четвертых</w:t>
      </w:r>
      <w:r w:rsidR="00E9765A" w:rsidRPr="00F96AD9">
        <w:rPr>
          <w:rFonts w:ascii="Times New Roman" w:hAnsi="Times New Roman" w:cs="Times New Roman"/>
          <w:bCs/>
          <w:sz w:val="28"/>
          <w:szCs w:val="28"/>
        </w:rPr>
        <w:t xml:space="preserve"> классов), 3) общее количество книг в доме, 4) количество детских книг, 5) доступ в Интернет и наличие у учащегося собственной комнаты.</w:t>
      </w:r>
    </w:p>
    <w:p w:rsidR="00B243C7" w:rsidRPr="00F96AD9" w:rsidRDefault="00B243C7" w:rsidP="006142B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96AD9">
        <w:rPr>
          <w:rFonts w:ascii="Times New Roman" w:hAnsi="Times New Roman" w:cs="Times New Roman"/>
          <w:bCs/>
          <w:sz w:val="28"/>
          <w:szCs w:val="28"/>
        </w:rPr>
        <w:t>Учитывая</w:t>
      </w:r>
      <w:r w:rsidR="00B52AD2" w:rsidRPr="00F96AD9">
        <w:rPr>
          <w:rFonts w:ascii="Times New Roman" w:hAnsi="Times New Roman" w:cs="Times New Roman"/>
          <w:bCs/>
          <w:sz w:val="28"/>
          <w:szCs w:val="28"/>
        </w:rPr>
        <w:t>, что анализируется успеваемость учеников начальной школы,</w:t>
      </w:r>
      <w:r w:rsidRPr="00F96AD9">
        <w:rPr>
          <w:rFonts w:ascii="Times New Roman" w:hAnsi="Times New Roman" w:cs="Times New Roman"/>
          <w:bCs/>
          <w:sz w:val="28"/>
          <w:szCs w:val="28"/>
        </w:rPr>
        <w:t xml:space="preserve"> перечисленные переменные были дополнены </w:t>
      </w:r>
      <w:r w:rsidR="0029101E" w:rsidRPr="00F96AD9">
        <w:rPr>
          <w:rFonts w:ascii="Times New Roman" w:hAnsi="Times New Roman" w:cs="Times New Roman"/>
          <w:bCs/>
          <w:sz w:val="28"/>
          <w:szCs w:val="28"/>
        </w:rPr>
        <w:t xml:space="preserve">в работе </w:t>
      </w:r>
      <w:r w:rsidRPr="00F96AD9">
        <w:rPr>
          <w:rFonts w:ascii="Times New Roman" w:hAnsi="Times New Roman" w:cs="Times New Roman"/>
          <w:bCs/>
          <w:sz w:val="28"/>
          <w:szCs w:val="28"/>
        </w:rPr>
        <w:t>следующими: помощь родителей детям в</w:t>
      </w:r>
      <w:r w:rsidR="00ED171E" w:rsidRPr="00F96AD9">
        <w:rPr>
          <w:rFonts w:ascii="Times New Roman" w:hAnsi="Times New Roman" w:cs="Times New Roman"/>
          <w:bCs/>
          <w:sz w:val="28"/>
          <w:szCs w:val="28"/>
        </w:rPr>
        <w:t xml:space="preserve"> выполнении школьных работ;</w:t>
      </w:r>
      <w:r w:rsidRPr="00F96AD9">
        <w:rPr>
          <w:rFonts w:ascii="Times New Roman" w:hAnsi="Times New Roman" w:cs="Times New Roman"/>
          <w:bCs/>
          <w:sz w:val="28"/>
          <w:szCs w:val="28"/>
        </w:rPr>
        <w:t xml:space="preserve"> время выполнения домашних заданий</w:t>
      </w:r>
      <w:r w:rsidR="00ED171E" w:rsidRPr="00F96AD9">
        <w:rPr>
          <w:rFonts w:ascii="Times New Roman" w:hAnsi="Times New Roman" w:cs="Times New Roman"/>
          <w:bCs/>
          <w:sz w:val="28"/>
          <w:szCs w:val="28"/>
        </w:rPr>
        <w:t>;</w:t>
      </w:r>
      <w:r w:rsidRPr="00F96AD9">
        <w:rPr>
          <w:rFonts w:ascii="Times New Roman" w:hAnsi="Times New Roman" w:cs="Times New Roman"/>
          <w:bCs/>
          <w:sz w:val="28"/>
          <w:szCs w:val="28"/>
        </w:rPr>
        <w:t xml:space="preserve"> контроль выполне</w:t>
      </w:r>
      <w:r w:rsidR="00ED171E" w:rsidRPr="00F96AD9">
        <w:rPr>
          <w:rFonts w:ascii="Times New Roman" w:hAnsi="Times New Roman" w:cs="Times New Roman"/>
          <w:bCs/>
          <w:sz w:val="28"/>
          <w:szCs w:val="28"/>
        </w:rPr>
        <w:t>ния домашних заданий родителями;</w:t>
      </w:r>
      <w:r w:rsidRPr="00F96AD9">
        <w:rPr>
          <w:rFonts w:ascii="Times New Roman" w:hAnsi="Times New Roman" w:cs="Times New Roman"/>
          <w:bCs/>
          <w:sz w:val="28"/>
          <w:szCs w:val="28"/>
        </w:rPr>
        <w:t xml:space="preserve"> обсуждение родител</w:t>
      </w:r>
      <w:r w:rsidR="00ED171E" w:rsidRPr="00F96AD9">
        <w:rPr>
          <w:rFonts w:ascii="Times New Roman" w:hAnsi="Times New Roman" w:cs="Times New Roman"/>
          <w:bCs/>
          <w:sz w:val="28"/>
          <w:szCs w:val="28"/>
        </w:rPr>
        <w:t>ями с ребенком его школьных дел;</w:t>
      </w:r>
      <w:r w:rsidRPr="00F96AD9">
        <w:rPr>
          <w:rFonts w:ascii="Times New Roman" w:hAnsi="Times New Roman" w:cs="Times New Roman"/>
          <w:bCs/>
          <w:sz w:val="28"/>
          <w:szCs w:val="28"/>
        </w:rPr>
        <w:t xml:space="preserve"> уверенность родителей в том, что школа заботит</w:t>
      </w:r>
      <w:r w:rsidR="006076E4" w:rsidRPr="00F96AD9">
        <w:rPr>
          <w:rFonts w:ascii="Times New Roman" w:hAnsi="Times New Roman" w:cs="Times New Roman"/>
          <w:bCs/>
          <w:sz w:val="28"/>
          <w:szCs w:val="28"/>
        </w:rPr>
        <w:t>ся</w:t>
      </w:r>
      <w:r w:rsidR="00ED171E" w:rsidRPr="00F96AD9">
        <w:rPr>
          <w:rFonts w:ascii="Times New Roman" w:hAnsi="Times New Roman" w:cs="Times New Roman"/>
          <w:bCs/>
          <w:sz w:val="28"/>
          <w:szCs w:val="28"/>
        </w:rPr>
        <w:t xml:space="preserve"> о прогрессе ребенка;</w:t>
      </w:r>
      <w:r w:rsidR="006076E4" w:rsidRPr="00F96AD9">
        <w:rPr>
          <w:rFonts w:ascii="Times New Roman" w:hAnsi="Times New Roman" w:cs="Times New Roman"/>
          <w:bCs/>
          <w:sz w:val="28"/>
          <w:szCs w:val="28"/>
        </w:rPr>
        <w:t xml:space="preserve"> акцент </w:t>
      </w:r>
      <w:r w:rsidR="00ED171E" w:rsidRPr="00F96AD9">
        <w:rPr>
          <w:rFonts w:ascii="Times New Roman" w:hAnsi="Times New Roman" w:cs="Times New Roman"/>
          <w:bCs/>
          <w:sz w:val="28"/>
          <w:szCs w:val="28"/>
        </w:rPr>
        <w:t xml:space="preserve">внимания школы </w:t>
      </w:r>
      <w:r w:rsidR="006076E4" w:rsidRPr="00F96AD9">
        <w:rPr>
          <w:rFonts w:ascii="Times New Roman" w:hAnsi="Times New Roman" w:cs="Times New Roman"/>
          <w:bCs/>
          <w:sz w:val="28"/>
          <w:szCs w:val="28"/>
        </w:rPr>
        <w:t>на академических успехах школьников.</w:t>
      </w:r>
      <w:proofErr w:type="gramEnd"/>
      <w:r w:rsidRPr="00F96AD9">
        <w:rPr>
          <w:rFonts w:ascii="Times New Roman" w:hAnsi="Times New Roman" w:cs="Times New Roman"/>
          <w:bCs/>
          <w:sz w:val="28"/>
          <w:szCs w:val="28"/>
        </w:rPr>
        <w:t xml:space="preserve"> В качестве ко</w:t>
      </w:r>
      <w:r w:rsidR="0029101E" w:rsidRPr="00F96AD9">
        <w:rPr>
          <w:rFonts w:ascii="Times New Roman" w:hAnsi="Times New Roman" w:cs="Times New Roman"/>
          <w:bCs/>
          <w:sz w:val="28"/>
          <w:szCs w:val="28"/>
        </w:rPr>
        <w:t xml:space="preserve">нтрольных переменных были учтены также количество учеников в классе, количество четвероклассников на </w:t>
      </w:r>
      <w:r w:rsidR="00256C15" w:rsidRPr="00F96AD9">
        <w:rPr>
          <w:rFonts w:ascii="Times New Roman" w:hAnsi="Times New Roman" w:cs="Times New Roman"/>
          <w:bCs/>
          <w:sz w:val="28"/>
          <w:szCs w:val="28"/>
        </w:rPr>
        <w:t>параллели в школе, возраст школьника при поступлении в первый класс</w:t>
      </w:r>
      <w:r w:rsidR="006076E4" w:rsidRPr="00F96AD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26419" w:rsidRPr="00F96AD9" w:rsidRDefault="006076E4" w:rsidP="00DF0949">
      <w:pPr>
        <w:spacing w:after="0" w:line="360" w:lineRule="auto"/>
        <w:ind w:firstLine="709"/>
        <w:jc w:val="both"/>
        <w:rPr>
          <w:rFonts w:ascii="Times New Roman" w:eastAsia="PragmaticaWeb-Book" w:hAnsi="Times New Roman" w:cs="Times New Roman"/>
          <w:sz w:val="28"/>
          <w:szCs w:val="28"/>
        </w:rPr>
      </w:pPr>
      <w:r w:rsidRPr="00F96AD9">
        <w:rPr>
          <w:rFonts w:ascii="Times New Roman" w:hAnsi="Times New Roman" w:cs="Times New Roman"/>
          <w:bCs/>
          <w:sz w:val="28"/>
          <w:szCs w:val="28"/>
        </w:rPr>
        <w:t>Еще одна переменная</w:t>
      </w:r>
      <w:r w:rsidR="00DF0949" w:rsidRPr="00F96AD9">
        <w:rPr>
          <w:rFonts w:ascii="Times New Roman" w:hAnsi="Times New Roman" w:cs="Times New Roman"/>
          <w:bCs/>
          <w:sz w:val="28"/>
          <w:szCs w:val="28"/>
        </w:rPr>
        <w:t xml:space="preserve">, отвечающая за пенсионный возраст педагога, была введена в </w:t>
      </w:r>
      <w:r w:rsidR="00421448" w:rsidRPr="00F96AD9">
        <w:rPr>
          <w:rFonts w:ascii="Times New Roman" w:hAnsi="Times New Roman" w:cs="Times New Roman"/>
          <w:bCs/>
          <w:sz w:val="28"/>
          <w:szCs w:val="28"/>
        </w:rPr>
        <w:t>исследование</w:t>
      </w:r>
      <w:r w:rsidR="00DF0949" w:rsidRPr="00F96AD9">
        <w:rPr>
          <w:rFonts w:ascii="Times New Roman" w:hAnsi="Times New Roman" w:cs="Times New Roman"/>
          <w:bCs/>
          <w:sz w:val="28"/>
          <w:szCs w:val="28"/>
        </w:rPr>
        <w:t xml:space="preserve"> в связи с результат</w:t>
      </w:r>
      <w:r w:rsidR="003721DC" w:rsidRPr="00F96AD9">
        <w:rPr>
          <w:rFonts w:ascii="Times New Roman" w:hAnsi="Times New Roman" w:cs="Times New Roman"/>
          <w:bCs/>
          <w:sz w:val="28"/>
          <w:szCs w:val="28"/>
        </w:rPr>
        <w:t>ами анализа данных</w:t>
      </w:r>
      <w:r w:rsidR="00DF0949" w:rsidRPr="00F96A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0949" w:rsidRPr="00F96AD9">
        <w:rPr>
          <w:rFonts w:ascii="Times New Roman" w:hAnsi="Times New Roman" w:cs="Times New Roman"/>
          <w:sz w:val="28"/>
          <w:szCs w:val="28"/>
        </w:rPr>
        <w:t>TIMSS</w:t>
      </w:r>
      <w:r w:rsidR="00BB5403" w:rsidRPr="00F96AD9">
        <w:rPr>
          <w:rFonts w:ascii="Times New Roman" w:hAnsi="Times New Roman" w:cs="Times New Roman"/>
          <w:sz w:val="28"/>
          <w:szCs w:val="28"/>
        </w:rPr>
        <w:t>–</w:t>
      </w:r>
      <w:r w:rsidR="00DF0949" w:rsidRPr="00F96AD9">
        <w:rPr>
          <w:rFonts w:ascii="Times New Roman" w:hAnsi="Times New Roman" w:cs="Times New Roman"/>
          <w:sz w:val="28"/>
          <w:szCs w:val="28"/>
        </w:rPr>
        <w:t>2011</w:t>
      </w:r>
      <w:r w:rsidR="003721DC" w:rsidRPr="00F96AD9">
        <w:rPr>
          <w:rFonts w:ascii="Times New Roman" w:hAnsi="Times New Roman" w:cs="Times New Roman"/>
          <w:sz w:val="28"/>
          <w:szCs w:val="28"/>
        </w:rPr>
        <w:t xml:space="preserve">. </w:t>
      </w:r>
      <w:r w:rsidR="00421448" w:rsidRPr="00F96AD9">
        <w:rPr>
          <w:rFonts w:ascii="Times New Roman" w:hAnsi="Times New Roman" w:cs="Times New Roman"/>
          <w:sz w:val="28"/>
          <w:szCs w:val="28"/>
        </w:rPr>
        <w:t>Авторы</w:t>
      </w:r>
      <w:r w:rsidR="00DF0949" w:rsidRPr="00F96AD9">
        <w:rPr>
          <w:rFonts w:ascii="Times New Roman" w:hAnsi="Times New Roman" w:cs="Times New Roman"/>
          <w:sz w:val="28"/>
          <w:szCs w:val="28"/>
        </w:rPr>
        <w:t xml:space="preserve"> </w:t>
      </w:r>
      <w:r w:rsidR="00421448" w:rsidRPr="00F96AD9">
        <w:rPr>
          <w:rFonts w:ascii="Times New Roman" w:hAnsi="Times New Roman" w:cs="Times New Roman"/>
          <w:sz w:val="28"/>
          <w:szCs w:val="28"/>
        </w:rPr>
        <w:t>пришли</w:t>
      </w:r>
      <w:r w:rsidR="00DF0949" w:rsidRPr="00F96AD9">
        <w:rPr>
          <w:rFonts w:ascii="Times New Roman" w:hAnsi="Times New Roman" w:cs="Times New Roman"/>
          <w:sz w:val="28"/>
          <w:szCs w:val="28"/>
        </w:rPr>
        <w:t xml:space="preserve"> к выводу, что </w:t>
      </w:r>
      <w:r w:rsidR="008F549C">
        <w:rPr>
          <w:rFonts w:ascii="Times New Roman" w:hAnsi="Times New Roman" w:cs="Times New Roman"/>
          <w:sz w:val="28"/>
          <w:szCs w:val="28"/>
        </w:rPr>
        <w:t xml:space="preserve">в целом </w:t>
      </w:r>
      <w:r w:rsidR="00DF0949" w:rsidRPr="00F96AD9">
        <w:rPr>
          <w:rFonts w:ascii="Times New Roman" w:hAnsi="Times New Roman" w:cs="Times New Roman"/>
          <w:sz w:val="28"/>
          <w:szCs w:val="28"/>
        </w:rPr>
        <w:t>«</w:t>
      </w:r>
      <w:r w:rsidR="00026419" w:rsidRPr="00F96AD9">
        <w:rPr>
          <w:rFonts w:ascii="Times New Roman" w:hAnsi="Times New Roman" w:cs="Times New Roman"/>
          <w:sz w:val="28"/>
          <w:szCs w:val="28"/>
        </w:rPr>
        <w:t>педагоги в возрастной категории от 26 до 49 лет лучше справляются с задачей</w:t>
      </w:r>
      <w:r w:rsidRPr="00F96AD9">
        <w:rPr>
          <w:rFonts w:ascii="Times New Roman" w:hAnsi="Times New Roman" w:cs="Times New Roman"/>
          <w:sz w:val="28"/>
          <w:szCs w:val="28"/>
        </w:rPr>
        <w:t xml:space="preserve"> вовлечения детей в учебную деятельность</w:t>
      </w:r>
      <w:r w:rsidR="00026419" w:rsidRPr="00F96AD9">
        <w:rPr>
          <w:rFonts w:ascii="Times New Roman" w:hAnsi="Times New Roman" w:cs="Times New Roman"/>
          <w:sz w:val="28"/>
          <w:szCs w:val="28"/>
        </w:rPr>
        <w:t xml:space="preserve">, чем молодые специалисты, и педагоги </w:t>
      </w:r>
      <w:proofErr w:type="spellStart"/>
      <w:r w:rsidR="00026419" w:rsidRPr="00F96AD9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026419" w:rsidRPr="00F96AD9">
        <w:rPr>
          <w:rFonts w:ascii="Times New Roman" w:hAnsi="Times New Roman" w:cs="Times New Roman"/>
          <w:sz w:val="28"/>
          <w:szCs w:val="28"/>
        </w:rPr>
        <w:t xml:space="preserve"> и пенсионного возраста</w:t>
      </w:r>
      <w:r w:rsidR="00DF0949" w:rsidRPr="00F96AD9">
        <w:rPr>
          <w:rFonts w:ascii="Times New Roman" w:hAnsi="Times New Roman" w:cs="Times New Roman"/>
          <w:sz w:val="28"/>
          <w:szCs w:val="28"/>
        </w:rPr>
        <w:t xml:space="preserve">» </w:t>
      </w:r>
      <w:r w:rsidR="006153E5" w:rsidRPr="006153E5">
        <w:rPr>
          <w:rFonts w:ascii="Times New Roman" w:hAnsi="Times New Roman" w:cs="Times New Roman"/>
          <w:sz w:val="28"/>
          <w:szCs w:val="28"/>
        </w:rPr>
        <w:t>[Основные результаты …, 2013</w:t>
      </w:r>
      <w:r w:rsidR="006153E5">
        <w:rPr>
          <w:rFonts w:ascii="Times New Roman" w:hAnsi="Times New Roman" w:cs="Times New Roman"/>
          <w:sz w:val="28"/>
          <w:szCs w:val="28"/>
        </w:rPr>
        <w:t>, с. 100</w:t>
      </w:r>
      <w:r w:rsidR="006153E5" w:rsidRPr="006153E5">
        <w:rPr>
          <w:rFonts w:ascii="Times New Roman" w:hAnsi="Times New Roman" w:cs="Times New Roman"/>
          <w:sz w:val="28"/>
          <w:szCs w:val="28"/>
        </w:rPr>
        <w:t>]</w:t>
      </w:r>
      <w:r w:rsidR="00026419" w:rsidRPr="00F96AD9">
        <w:rPr>
          <w:rFonts w:ascii="Times New Roman" w:hAnsi="Times New Roman" w:cs="Times New Roman"/>
          <w:sz w:val="28"/>
          <w:szCs w:val="28"/>
        </w:rPr>
        <w:t>.</w:t>
      </w:r>
      <w:r w:rsidR="00DF0949" w:rsidRPr="00F96AD9">
        <w:rPr>
          <w:rFonts w:ascii="Times New Roman" w:hAnsi="Times New Roman" w:cs="Times New Roman"/>
          <w:sz w:val="28"/>
          <w:szCs w:val="28"/>
        </w:rPr>
        <w:t xml:space="preserve"> </w:t>
      </w:r>
      <w:r w:rsidR="00421448" w:rsidRPr="00F96AD9">
        <w:rPr>
          <w:rFonts w:ascii="Times New Roman" w:hAnsi="Times New Roman" w:cs="Times New Roman"/>
          <w:sz w:val="28"/>
          <w:szCs w:val="28"/>
        </w:rPr>
        <w:t>В</w:t>
      </w:r>
      <w:r w:rsidR="00DF0949" w:rsidRPr="00F96AD9">
        <w:rPr>
          <w:rFonts w:ascii="Times New Roman" w:hAnsi="Times New Roman" w:cs="Times New Roman"/>
          <w:sz w:val="28"/>
          <w:szCs w:val="28"/>
        </w:rPr>
        <w:t xml:space="preserve"> друго</w:t>
      </w:r>
      <w:r w:rsidR="00421448" w:rsidRPr="00F96AD9">
        <w:rPr>
          <w:rFonts w:ascii="Times New Roman" w:hAnsi="Times New Roman" w:cs="Times New Roman"/>
          <w:sz w:val="28"/>
          <w:szCs w:val="28"/>
        </w:rPr>
        <w:t>й работе</w:t>
      </w:r>
      <w:r w:rsidR="00DF0949" w:rsidRPr="00F96AD9">
        <w:rPr>
          <w:rFonts w:ascii="Times New Roman" w:hAnsi="Times New Roman" w:cs="Times New Roman"/>
          <w:sz w:val="28"/>
          <w:szCs w:val="28"/>
        </w:rPr>
        <w:t xml:space="preserve"> на основе данных опросов</w:t>
      </w:r>
      <w:r w:rsidR="00DF0949" w:rsidRPr="00F96AD9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DF0949" w:rsidRPr="00F96AD9">
        <w:rPr>
          <w:rFonts w:ascii="Times New Roman" w:hAnsi="Times New Roman" w:cs="Times New Roman"/>
          <w:sz w:val="28"/>
          <w:szCs w:val="28"/>
        </w:rPr>
        <w:t>TALIS</w:t>
      </w:r>
      <w:r w:rsidR="006B5AB1" w:rsidRPr="00F96AD9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  <w:r w:rsidR="00DF0949" w:rsidRPr="00F96AD9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421448" w:rsidRPr="00F96AD9">
        <w:rPr>
          <w:rFonts w:ascii="Times New Roman" w:hAnsi="Times New Roman" w:cs="Times New Roman"/>
          <w:sz w:val="28"/>
          <w:szCs w:val="28"/>
        </w:rPr>
        <w:t xml:space="preserve">коллектив исследователей </w:t>
      </w:r>
      <w:r w:rsidR="002D4646" w:rsidRPr="00F96AD9">
        <w:rPr>
          <w:rFonts w:ascii="Times New Roman" w:hAnsi="Times New Roman" w:cs="Times New Roman"/>
          <w:sz w:val="28"/>
          <w:szCs w:val="28"/>
        </w:rPr>
        <w:t xml:space="preserve">провел сравнение учителей двух возрастных групп </w:t>
      </w:r>
      <w:r w:rsidR="00C402EF">
        <w:t>—</w:t>
      </w:r>
      <w:r w:rsidR="002D4646" w:rsidRPr="00F96AD9">
        <w:rPr>
          <w:rFonts w:ascii="Times New Roman" w:hAnsi="Times New Roman" w:cs="Times New Roman"/>
          <w:sz w:val="28"/>
          <w:szCs w:val="28"/>
        </w:rPr>
        <w:t xml:space="preserve"> молодой и зрелой. </w:t>
      </w:r>
      <w:proofErr w:type="gramStart"/>
      <w:r w:rsidR="002D4646" w:rsidRPr="00F96AD9">
        <w:rPr>
          <w:rFonts w:ascii="Times New Roman" w:hAnsi="Times New Roman" w:cs="Times New Roman"/>
          <w:sz w:val="28"/>
          <w:szCs w:val="28"/>
        </w:rPr>
        <w:t>Оказалось, что более опытные учителя</w:t>
      </w:r>
      <w:r w:rsidR="00421448" w:rsidRPr="00F96AD9">
        <w:rPr>
          <w:rFonts w:ascii="Times New Roman" w:hAnsi="Times New Roman" w:cs="Times New Roman"/>
          <w:sz w:val="28"/>
          <w:szCs w:val="28"/>
        </w:rPr>
        <w:t xml:space="preserve"> (40</w:t>
      </w:r>
      <w:r w:rsidR="00BB5403" w:rsidRPr="00F96AD9">
        <w:rPr>
          <w:rFonts w:ascii="Times New Roman" w:hAnsi="Times New Roman" w:cs="Times New Roman"/>
          <w:sz w:val="28"/>
          <w:szCs w:val="28"/>
        </w:rPr>
        <w:t>–</w:t>
      </w:r>
      <w:r w:rsidR="00421448" w:rsidRPr="00F96AD9">
        <w:rPr>
          <w:rFonts w:ascii="Times New Roman" w:hAnsi="Times New Roman" w:cs="Times New Roman"/>
          <w:sz w:val="28"/>
          <w:szCs w:val="28"/>
        </w:rPr>
        <w:t>59 лет)</w:t>
      </w:r>
      <w:r w:rsidR="002D4646" w:rsidRPr="00F96AD9">
        <w:rPr>
          <w:rFonts w:ascii="Times New Roman" w:hAnsi="Times New Roman" w:cs="Times New Roman"/>
          <w:sz w:val="28"/>
          <w:szCs w:val="28"/>
        </w:rPr>
        <w:t>, в число которых входят и учителя пенсионного возраста</w:t>
      </w:r>
      <w:r w:rsidR="006B5AB1" w:rsidRPr="00F96AD9">
        <w:rPr>
          <w:rFonts w:ascii="Times New Roman" w:hAnsi="Times New Roman" w:cs="Times New Roman"/>
          <w:sz w:val="28"/>
          <w:szCs w:val="28"/>
        </w:rPr>
        <w:t>,</w:t>
      </w:r>
      <w:r w:rsidR="002D4646" w:rsidRPr="00F96AD9">
        <w:rPr>
          <w:rFonts w:ascii="Times New Roman" w:hAnsi="Times New Roman" w:cs="Times New Roman"/>
          <w:sz w:val="28"/>
          <w:szCs w:val="28"/>
        </w:rPr>
        <w:t xml:space="preserve"> чаще молодых </w:t>
      </w:r>
      <w:r w:rsidR="006B5AB1" w:rsidRPr="00F96AD9">
        <w:rPr>
          <w:rFonts w:ascii="Times New Roman" w:hAnsi="Times New Roman" w:cs="Times New Roman"/>
          <w:sz w:val="28"/>
          <w:szCs w:val="28"/>
        </w:rPr>
        <w:t xml:space="preserve">учителей (до 29 лет) </w:t>
      </w:r>
      <w:r w:rsidR="002D4646" w:rsidRPr="00F96AD9">
        <w:rPr>
          <w:rFonts w:ascii="Times New Roman" w:hAnsi="Times New Roman" w:cs="Times New Roman"/>
          <w:sz w:val="28"/>
          <w:szCs w:val="28"/>
        </w:rPr>
        <w:t xml:space="preserve">используют современные методы преподавания </w:t>
      </w:r>
      <w:r w:rsidR="00C402EF">
        <w:t>—</w:t>
      </w:r>
      <w:r w:rsidR="002D4646" w:rsidRPr="00F96AD9">
        <w:rPr>
          <w:rFonts w:ascii="Times New Roman" w:hAnsi="Times New Roman" w:cs="Times New Roman"/>
          <w:sz w:val="28"/>
          <w:szCs w:val="28"/>
        </w:rPr>
        <w:t xml:space="preserve"> </w:t>
      </w:r>
      <w:r w:rsidR="006B5AB1" w:rsidRPr="00F96AD9">
        <w:rPr>
          <w:rFonts w:ascii="Times New Roman" w:hAnsi="Times New Roman" w:cs="Times New Roman"/>
          <w:sz w:val="28"/>
          <w:szCs w:val="28"/>
        </w:rPr>
        <w:t>выстраивают наиболее эффективный образовательный процесс, когда учащиеся самостоятельно находят решени</w:t>
      </w:r>
      <w:r w:rsidR="00747D27" w:rsidRPr="00F96AD9">
        <w:rPr>
          <w:rFonts w:ascii="Times New Roman" w:hAnsi="Times New Roman" w:cs="Times New Roman"/>
          <w:sz w:val="28"/>
          <w:szCs w:val="28"/>
        </w:rPr>
        <w:t>я</w:t>
      </w:r>
      <w:r w:rsidR="006B5AB1" w:rsidRPr="00F96AD9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2D4646" w:rsidRPr="00F96AD9">
        <w:rPr>
          <w:rFonts w:ascii="Times New Roman" w:hAnsi="Times New Roman" w:cs="Times New Roman"/>
          <w:sz w:val="28"/>
          <w:szCs w:val="28"/>
        </w:rPr>
        <w:t xml:space="preserve">, </w:t>
      </w:r>
      <w:r w:rsidR="006B5AB1" w:rsidRPr="00F96AD9">
        <w:rPr>
          <w:rFonts w:ascii="Times New Roman" w:hAnsi="Times New Roman" w:cs="Times New Roman"/>
          <w:sz w:val="28"/>
          <w:szCs w:val="28"/>
        </w:rPr>
        <w:t>могут сами анализировать и оценивать свои достижения; используют информационно</w:t>
      </w:r>
      <w:r w:rsidR="00C402EF">
        <w:t>-</w:t>
      </w:r>
      <w:r w:rsidR="006B5AB1" w:rsidRPr="00F96AD9">
        <w:rPr>
          <w:rFonts w:ascii="Times New Roman" w:hAnsi="Times New Roman" w:cs="Times New Roman"/>
          <w:sz w:val="28"/>
          <w:szCs w:val="28"/>
        </w:rPr>
        <w:t>коммуникационные технологии для подготовки проектов или работы в классе</w:t>
      </w:r>
      <w:r w:rsidR="002D4646" w:rsidRPr="00F96AD9">
        <w:rPr>
          <w:rFonts w:ascii="Times New Roman" w:hAnsi="Times New Roman" w:cs="Times New Roman"/>
          <w:sz w:val="28"/>
          <w:szCs w:val="28"/>
        </w:rPr>
        <w:t xml:space="preserve"> </w:t>
      </w:r>
      <w:r w:rsidR="006153E5" w:rsidRPr="006153E5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3721DC" w:rsidRPr="00F96AD9">
        <w:rPr>
          <w:rFonts w:ascii="Times New Roman" w:eastAsia="PragmaticaWeb-Book" w:hAnsi="Times New Roman" w:cs="Times New Roman"/>
          <w:sz w:val="28"/>
          <w:szCs w:val="28"/>
        </w:rPr>
        <w:t>Пинская</w:t>
      </w:r>
      <w:proofErr w:type="spellEnd"/>
      <w:r w:rsidR="003721DC" w:rsidRPr="00F96AD9">
        <w:rPr>
          <w:rFonts w:ascii="Times New Roman" w:eastAsia="PragmaticaWeb-Book" w:hAnsi="Times New Roman" w:cs="Times New Roman"/>
          <w:sz w:val="28"/>
          <w:szCs w:val="28"/>
        </w:rPr>
        <w:t xml:space="preserve"> и др., с. 121</w:t>
      </w:r>
      <w:r w:rsidR="00BB5403" w:rsidRPr="00F96AD9">
        <w:rPr>
          <w:rFonts w:ascii="Times New Roman" w:hAnsi="Times New Roman" w:cs="Times New Roman"/>
          <w:sz w:val="28"/>
          <w:szCs w:val="28"/>
        </w:rPr>
        <w:t>–</w:t>
      </w:r>
      <w:r w:rsidR="003721DC" w:rsidRPr="00F96AD9">
        <w:rPr>
          <w:rFonts w:ascii="Times New Roman" w:eastAsia="PragmaticaWeb-Book" w:hAnsi="Times New Roman" w:cs="Times New Roman"/>
          <w:sz w:val="28"/>
          <w:szCs w:val="28"/>
        </w:rPr>
        <w:t>122</w:t>
      </w:r>
      <w:r w:rsidR="006153E5" w:rsidRPr="006153E5">
        <w:rPr>
          <w:rFonts w:ascii="Times New Roman" w:hAnsi="Times New Roman" w:cs="Times New Roman"/>
          <w:sz w:val="28"/>
          <w:szCs w:val="28"/>
        </w:rPr>
        <w:t>]</w:t>
      </w:r>
      <w:r w:rsidR="003721DC" w:rsidRPr="00F96AD9">
        <w:rPr>
          <w:rFonts w:ascii="Times New Roman" w:eastAsia="PragmaticaWeb-Book" w:hAnsi="Times New Roman" w:cs="Times New Roman"/>
          <w:sz w:val="28"/>
          <w:szCs w:val="28"/>
        </w:rPr>
        <w:t>.</w:t>
      </w:r>
      <w:proofErr w:type="gramEnd"/>
      <w:r w:rsidR="00421448" w:rsidRPr="00F96AD9">
        <w:rPr>
          <w:rFonts w:ascii="Times New Roman" w:eastAsia="PragmaticaWeb-Book" w:hAnsi="Times New Roman" w:cs="Times New Roman"/>
          <w:sz w:val="28"/>
          <w:szCs w:val="28"/>
        </w:rPr>
        <w:t xml:space="preserve"> </w:t>
      </w:r>
      <w:r w:rsidR="00ED171E" w:rsidRPr="00F96AD9">
        <w:rPr>
          <w:rFonts w:ascii="Times New Roman" w:eastAsia="PragmaticaWeb-Book" w:hAnsi="Times New Roman" w:cs="Times New Roman"/>
          <w:sz w:val="28"/>
          <w:szCs w:val="28"/>
        </w:rPr>
        <w:t>В представленной работе проведена эмпирическая проверка</w:t>
      </w:r>
      <w:r w:rsidR="00E84EDD" w:rsidRPr="00F96AD9">
        <w:rPr>
          <w:rFonts w:ascii="Times New Roman" w:eastAsia="PragmaticaWeb-Book" w:hAnsi="Times New Roman" w:cs="Times New Roman"/>
          <w:sz w:val="28"/>
          <w:szCs w:val="28"/>
        </w:rPr>
        <w:t xml:space="preserve"> </w:t>
      </w:r>
      <w:r w:rsidR="00ED171E" w:rsidRPr="00F96AD9">
        <w:rPr>
          <w:rFonts w:ascii="Times New Roman" w:eastAsia="PragmaticaWeb-Book" w:hAnsi="Times New Roman" w:cs="Times New Roman"/>
          <w:sz w:val="28"/>
          <w:szCs w:val="28"/>
        </w:rPr>
        <w:t xml:space="preserve">– является </w:t>
      </w:r>
      <w:r w:rsidR="00B52AD2" w:rsidRPr="00F96AD9">
        <w:rPr>
          <w:rFonts w:ascii="Times New Roman" w:eastAsia="PragmaticaWeb-Book" w:hAnsi="Times New Roman" w:cs="Times New Roman"/>
          <w:sz w:val="28"/>
          <w:szCs w:val="28"/>
        </w:rPr>
        <w:t xml:space="preserve">ли </w:t>
      </w:r>
      <w:r w:rsidR="00ED171E" w:rsidRPr="00F96AD9">
        <w:rPr>
          <w:rFonts w:ascii="Times New Roman" w:eastAsia="PragmaticaWeb-Book" w:hAnsi="Times New Roman" w:cs="Times New Roman"/>
          <w:sz w:val="28"/>
          <w:szCs w:val="28"/>
        </w:rPr>
        <w:t>пенсионный возраст учителя фактором, приводящим к снижению</w:t>
      </w:r>
      <w:r w:rsidR="00B52AD2" w:rsidRPr="00F96AD9">
        <w:rPr>
          <w:rFonts w:ascii="Times New Roman" w:eastAsia="PragmaticaWeb-Book" w:hAnsi="Times New Roman" w:cs="Times New Roman"/>
          <w:sz w:val="28"/>
          <w:szCs w:val="28"/>
        </w:rPr>
        <w:t xml:space="preserve"> или к сохранению </w:t>
      </w:r>
      <w:r w:rsidR="00ED171E" w:rsidRPr="00F96AD9">
        <w:rPr>
          <w:rFonts w:ascii="Times New Roman" w:eastAsia="PragmaticaWeb-Book" w:hAnsi="Times New Roman" w:cs="Times New Roman"/>
          <w:sz w:val="28"/>
          <w:szCs w:val="28"/>
        </w:rPr>
        <w:t xml:space="preserve">учебных достижений наиболее подготовленных первоклассников. </w:t>
      </w:r>
    </w:p>
    <w:p w:rsidR="00AC034C" w:rsidRPr="00F96AD9" w:rsidRDefault="00E84EDD" w:rsidP="00DF0949">
      <w:pPr>
        <w:spacing w:after="0" w:line="360" w:lineRule="auto"/>
        <w:ind w:firstLine="709"/>
        <w:jc w:val="both"/>
        <w:rPr>
          <w:rFonts w:ascii="Times New Roman" w:eastAsia="PragmaticaWeb-Book" w:hAnsi="Times New Roman" w:cs="Times New Roman"/>
          <w:sz w:val="28"/>
          <w:szCs w:val="28"/>
        </w:rPr>
      </w:pPr>
      <w:r w:rsidRPr="00F96AD9">
        <w:rPr>
          <w:rFonts w:ascii="Times New Roman" w:eastAsia="PragmaticaWeb-Book" w:hAnsi="Times New Roman" w:cs="Times New Roman"/>
          <w:sz w:val="28"/>
          <w:szCs w:val="28"/>
        </w:rPr>
        <w:t xml:space="preserve">Вероятность сохранения высоких учебных результатов учениками начальной школы оценена с помощью метода бинарной логистической регрессии. </w:t>
      </w:r>
    </w:p>
    <w:p w:rsidR="00AC034C" w:rsidRPr="00F96AD9" w:rsidRDefault="00E84EDD" w:rsidP="00DF094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96AD9">
        <w:rPr>
          <w:rFonts w:ascii="Times New Roman" w:eastAsia="PragmaticaWeb-Book" w:hAnsi="Times New Roman" w:cs="Times New Roman"/>
          <w:sz w:val="28"/>
          <w:szCs w:val="28"/>
        </w:rPr>
        <w:t xml:space="preserve">В целом </w:t>
      </w:r>
      <w:r w:rsidR="002F3E87">
        <w:rPr>
          <w:rFonts w:ascii="Times New Roman" w:eastAsia="PragmaticaWeb-Book" w:hAnsi="Times New Roman" w:cs="Times New Roman"/>
          <w:sz w:val="28"/>
          <w:szCs w:val="28"/>
        </w:rPr>
        <w:t xml:space="preserve">полученные </w:t>
      </w:r>
      <w:r w:rsidRPr="00F96AD9">
        <w:rPr>
          <w:rFonts w:ascii="Times New Roman" w:eastAsia="PragmaticaWeb-Book" w:hAnsi="Times New Roman" w:cs="Times New Roman"/>
          <w:sz w:val="28"/>
          <w:szCs w:val="28"/>
        </w:rPr>
        <w:t xml:space="preserve">результаты согласуются с интуицией и не противоречат выводам аналитиков данных </w:t>
      </w:r>
      <w:r w:rsidRPr="00F96AD9">
        <w:rPr>
          <w:rFonts w:ascii="Times New Roman" w:hAnsi="Times New Roman" w:cs="Times New Roman"/>
          <w:sz w:val="28"/>
          <w:szCs w:val="28"/>
        </w:rPr>
        <w:t xml:space="preserve">TIMSS: положительно влияют на вероятность сохранения высокого уровня учебных достижений показатель «ресурсы семьи для обучения», активная познавательная деятельность и степень вовлеченности в учебный процесс, средний уровень доходов на территории расположения школы, </w:t>
      </w:r>
      <w:r w:rsidRPr="00F96AD9">
        <w:rPr>
          <w:rFonts w:ascii="Times New Roman" w:hAnsi="Times New Roman" w:cs="Times New Roman"/>
          <w:bCs/>
          <w:sz w:val="28"/>
          <w:szCs w:val="28"/>
        </w:rPr>
        <w:t xml:space="preserve">доля первоклассников, готовых к обучению в школе, </w:t>
      </w:r>
      <w:r w:rsidR="00DA1BEA" w:rsidRPr="00F96AD9">
        <w:rPr>
          <w:rFonts w:ascii="Times New Roman" w:hAnsi="Times New Roman" w:cs="Times New Roman"/>
          <w:bCs/>
          <w:sz w:val="28"/>
          <w:szCs w:val="28"/>
        </w:rPr>
        <w:t>оснащенность школы ресурсами.</w:t>
      </w:r>
      <w:proofErr w:type="gramEnd"/>
    </w:p>
    <w:p w:rsidR="002F3E87" w:rsidRDefault="00AC034C" w:rsidP="00DF094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6AD9">
        <w:rPr>
          <w:rFonts w:ascii="Times New Roman" w:hAnsi="Times New Roman" w:cs="Times New Roman"/>
          <w:bCs/>
          <w:sz w:val="28"/>
          <w:szCs w:val="28"/>
        </w:rPr>
        <w:t>Несколько неожиданными оказались эффекты трех показателей</w:t>
      </w:r>
      <w:r w:rsidR="002F3E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02EF">
        <w:t>—</w:t>
      </w:r>
      <w:r w:rsidR="00DA1BEA" w:rsidRPr="00F96A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3E87">
        <w:rPr>
          <w:rFonts w:ascii="Times New Roman" w:hAnsi="Times New Roman" w:cs="Times New Roman"/>
          <w:bCs/>
          <w:sz w:val="28"/>
          <w:szCs w:val="28"/>
        </w:rPr>
        <w:t>настроя</w:t>
      </w:r>
      <w:r w:rsidR="002F3E87" w:rsidRPr="00F96AD9">
        <w:rPr>
          <w:rFonts w:ascii="Times New Roman" w:hAnsi="Times New Roman" w:cs="Times New Roman"/>
          <w:bCs/>
          <w:sz w:val="28"/>
          <w:szCs w:val="28"/>
        </w:rPr>
        <w:t xml:space="preserve"> школы на академические успехи учеников</w:t>
      </w:r>
      <w:r w:rsidR="002F3E87">
        <w:rPr>
          <w:rFonts w:ascii="Times New Roman" w:hAnsi="Times New Roman" w:cs="Times New Roman"/>
          <w:bCs/>
          <w:sz w:val="28"/>
          <w:szCs w:val="28"/>
        </w:rPr>
        <w:t>,</w:t>
      </w:r>
      <w:r w:rsidR="002F3E87" w:rsidRPr="00F96AD9">
        <w:rPr>
          <w:rFonts w:ascii="Times New Roman" w:hAnsi="Times New Roman" w:cs="Times New Roman"/>
          <w:bCs/>
          <w:sz w:val="28"/>
          <w:szCs w:val="28"/>
        </w:rPr>
        <w:t xml:space="preserve"> частоты помощи родителей детям со школьными работами</w:t>
      </w:r>
      <w:r w:rsidR="002F3E87">
        <w:rPr>
          <w:rFonts w:ascii="Times New Roman" w:hAnsi="Times New Roman" w:cs="Times New Roman"/>
          <w:bCs/>
          <w:sz w:val="28"/>
          <w:szCs w:val="28"/>
        </w:rPr>
        <w:t xml:space="preserve"> и влияние </w:t>
      </w:r>
      <w:r w:rsidR="002F3E87" w:rsidRPr="00F96AD9">
        <w:rPr>
          <w:rFonts w:ascii="Times New Roman" w:hAnsi="Times New Roman" w:cs="Times New Roman"/>
          <w:bCs/>
          <w:sz w:val="28"/>
          <w:szCs w:val="28"/>
        </w:rPr>
        <w:t>учителей пенсионного возраста</w:t>
      </w:r>
      <w:r w:rsidR="002F3E87">
        <w:rPr>
          <w:rFonts w:ascii="Times New Roman" w:hAnsi="Times New Roman" w:cs="Times New Roman"/>
          <w:bCs/>
          <w:sz w:val="28"/>
          <w:szCs w:val="28"/>
        </w:rPr>
        <w:t>,</w:t>
      </w:r>
      <w:r w:rsidR="002F3E87" w:rsidRPr="00F96A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1BEA" w:rsidRPr="00F96AD9">
        <w:rPr>
          <w:rFonts w:ascii="Times New Roman" w:hAnsi="Times New Roman" w:cs="Times New Roman"/>
          <w:bCs/>
          <w:sz w:val="28"/>
          <w:szCs w:val="28"/>
        </w:rPr>
        <w:t>все три значимы на 1%</w:t>
      </w:r>
      <w:r w:rsidR="00C402EF">
        <w:t>-</w:t>
      </w:r>
      <w:r w:rsidR="00DA1BEA" w:rsidRPr="00F96AD9">
        <w:rPr>
          <w:rFonts w:ascii="Times New Roman" w:hAnsi="Times New Roman" w:cs="Times New Roman"/>
          <w:bCs/>
          <w:sz w:val="28"/>
          <w:szCs w:val="28"/>
        </w:rPr>
        <w:t>м уровне</w:t>
      </w:r>
      <w:r w:rsidRPr="00F96AD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F3E87" w:rsidRDefault="00AC034C" w:rsidP="00DF094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6AD9">
        <w:rPr>
          <w:rFonts w:ascii="Times New Roman" w:hAnsi="Times New Roman" w:cs="Times New Roman"/>
          <w:bCs/>
          <w:sz w:val="28"/>
          <w:szCs w:val="28"/>
        </w:rPr>
        <w:t xml:space="preserve">Негативное влияние на вероятность сохранения высоких результатов оказывает настрой школы на академические успехи учеников. </w:t>
      </w:r>
      <w:r w:rsidR="00E85344" w:rsidRPr="00F96AD9">
        <w:rPr>
          <w:rFonts w:ascii="Times New Roman" w:hAnsi="Times New Roman" w:cs="Times New Roman"/>
          <w:bCs/>
          <w:sz w:val="28"/>
          <w:szCs w:val="28"/>
        </w:rPr>
        <w:t>Возможно, э</w:t>
      </w:r>
      <w:r w:rsidRPr="00F96AD9">
        <w:rPr>
          <w:rFonts w:ascii="Times New Roman" w:hAnsi="Times New Roman" w:cs="Times New Roman"/>
          <w:bCs/>
          <w:sz w:val="28"/>
          <w:szCs w:val="28"/>
        </w:rPr>
        <w:t>то может быть связано</w:t>
      </w:r>
      <w:r w:rsidR="00871E46" w:rsidRPr="00F96A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769C" w:rsidRPr="00F96AD9">
        <w:rPr>
          <w:rFonts w:ascii="Times New Roman" w:hAnsi="Times New Roman" w:cs="Times New Roman"/>
          <w:bCs/>
          <w:sz w:val="28"/>
          <w:szCs w:val="28"/>
        </w:rPr>
        <w:t>с акцентированием школы на показателях успеваемости и качества знаний</w:t>
      </w:r>
      <w:r w:rsidR="002F3E87">
        <w:rPr>
          <w:rFonts w:ascii="Times New Roman" w:hAnsi="Times New Roman" w:cs="Times New Roman"/>
          <w:bCs/>
          <w:sz w:val="28"/>
          <w:szCs w:val="28"/>
        </w:rPr>
        <w:t>.</w:t>
      </w:r>
      <w:r w:rsidRPr="00F96A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3E87">
        <w:rPr>
          <w:rFonts w:ascii="Times New Roman" w:hAnsi="Times New Roman" w:cs="Times New Roman"/>
          <w:bCs/>
          <w:sz w:val="28"/>
          <w:szCs w:val="28"/>
        </w:rPr>
        <w:t>Однако</w:t>
      </w:r>
      <w:r w:rsidRPr="00F96A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1E46" w:rsidRPr="00F96AD9">
        <w:rPr>
          <w:rFonts w:ascii="Times New Roman" w:hAnsi="Times New Roman" w:cs="Times New Roman"/>
          <w:bCs/>
          <w:sz w:val="28"/>
          <w:szCs w:val="28"/>
        </w:rPr>
        <w:t xml:space="preserve">повышение показателя качества знаний </w:t>
      </w:r>
      <w:r w:rsidR="002F3E87">
        <w:rPr>
          <w:rFonts w:ascii="Times New Roman" w:hAnsi="Times New Roman" w:cs="Times New Roman"/>
          <w:bCs/>
          <w:sz w:val="28"/>
          <w:szCs w:val="28"/>
        </w:rPr>
        <w:t xml:space="preserve">может достигаться </w:t>
      </w:r>
      <w:r w:rsidR="00871E46" w:rsidRPr="00F96AD9">
        <w:rPr>
          <w:rFonts w:ascii="Times New Roman" w:hAnsi="Times New Roman" w:cs="Times New Roman"/>
          <w:bCs/>
          <w:sz w:val="28"/>
          <w:szCs w:val="28"/>
        </w:rPr>
        <w:t>в основном за счет увеличения количества о</w:t>
      </w:r>
      <w:r w:rsidR="002F3E87">
        <w:rPr>
          <w:rFonts w:ascii="Times New Roman" w:hAnsi="Times New Roman" w:cs="Times New Roman"/>
          <w:bCs/>
          <w:sz w:val="28"/>
          <w:szCs w:val="28"/>
        </w:rPr>
        <w:t>тмет</w:t>
      </w:r>
      <w:r w:rsidR="00871E46" w:rsidRPr="00F96AD9">
        <w:rPr>
          <w:rFonts w:ascii="Times New Roman" w:hAnsi="Times New Roman" w:cs="Times New Roman"/>
          <w:bCs/>
          <w:sz w:val="28"/>
          <w:szCs w:val="28"/>
        </w:rPr>
        <w:t>ок уровня «хорошо», возможно, при уменьшении количества о</w:t>
      </w:r>
      <w:r w:rsidR="002F3E87">
        <w:rPr>
          <w:rFonts w:ascii="Times New Roman" w:hAnsi="Times New Roman" w:cs="Times New Roman"/>
          <w:bCs/>
          <w:sz w:val="28"/>
          <w:szCs w:val="28"/>
        </w:rPr>
        <w:t>тмет</w:t>
      </w:r>
      <w:r w:rsidR="00871E46" w:rsidRPr="00F96AD9">
        <w:rPr>
          <w:rFonts w:ascii="Times New Roman" w:hAnsi="Times New Roman" w:cs="Times New Roman"/>
          <w:bCs/>
          <w:sz w:val="28"/>
          <w:szCs w:val="28"/>
        </w:rPr>
        <w:t xml:space="preserve">ок </w:t>
      </w:r>
      <w:r w:rsidR="002F3E87">
        <w:rPr>
          <w:rFonts w:ascii="Times New Roman" w:hAnsi="Times New Roman" w:cs="Times New Roman"/>
          <w:bCs/>
          <w:sz w:val="28"/>
          <w:szCs w:val="28"/>
        </w:rPr>
        <w:t xml:space="preserve">уровня </w:t>
      </w:r>
      <w:r w:rsidR="00871E46" w:rsidRPr="00F96AD9">
        <w:rPr>
          <w:rFonts w:ascii="Times New Roman" w:hAnsi="Times New Roman" w:cs="Times New Roman"/>
          <w:bCs/>
          <w:sz w:val="28"/>
          <w:szCs w:val="28"/>
        </w:rPr>
        <w:t xml:space="preserve">«отлично», что </w:t>
      </w:r>
      <w:r w:rsidR="002F3E87">
        <w:rPr>
          <w:rFonts w:ascii="Times New Roman" w:hAnsi="Times New Roman" w:cs="Times New Roman"/>
          <w:bCs/>
          <w:sz w:val="28"/>
          <w:szCs w:val="28"/>
        </w:rPr>
        <w:t xml:space="preserve">свидетельствует об </w:t>
      </w:r>
      <w:r w:rsidR="00871E46" w:rsidRPr="00F96AD9">
        <w:rPr>
          <w:rFonts w:ascii="Times New Roman" w:hAnsi="Times New Roman" w:cs="Times New Roman"/>
          <w:bCs/>
          <w:sz w:val="28"/>
          <w:szCs w:val="28"/>
        </w:rPr>
        <w:t>ухудше</w:t>
      </w:r>
      <w:r w:rsidR="002F3E87">
        <w:rPr>
          <w:rFonts w:ascii="Times New Roman" w:hAnsi="Times New Roman" w:cs="Times New Roman"/>
          <w:bCs/>
          <w:sz w:val="28"/>
          <w:szCs w:val="28"/>
        </w:rPr>
        <w:t>нии</w:t>
      </w:r>
      <w:r w:rsidR="00871E46" w:rsidRPr="00F96AD9">
        <w:rPr>
          <w:rFonts w:ascii="Times New Roman" w:hAnsi="Times New Roman" w:cs="Times New Roman"/>
          <w:bCs/>
          <w:sz w:val="28"/>
          <w:szCs w:val="28"/>
        </w:rPr>
        <w:t xml:space="preserve"> услови</w:t>
      </w:r>
      <w:r w:rsidR="002F3E87">
        <w:rPr>
          <w:rFonts w:ascii="Times New Roman" w:hAnsi="Times New Roman" w:cs="Times New Roman"/>
          <w:bCs/>
          <w:sz w:val="28"/>
          <w:szCs w:val="28"/>
        </w:rPr>
        <w:t>й</w:t>
      </w:r>
      <w:r w:rsidR="00871E46" w:rsidRPr="00F96AD9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r w:rsidR="002F3E87">
        <w:rPr>
          <w:rFonts w:ascii="Times New Roman" w:hAnsi="Times New Roman" w:cs="Times New Roman"/>
          <w:bCs/>
          <w:sz w:val="28"/>
          <w:szCs w:val="28"/>
        </w:rPr>
        <w:t xml:space="preserve">интенсивного </w:t>
      </w:r>
      <w:r w:rsidR="00871E46" w:rsidRPr="00F96AD9">
        <w:rPr>
          <w:rFonts w:ascii="Times New Roman" w:hAnsi="Times New Roman" w:cs="Times New Roman"/>
          <w:bCs/>
          <w:sz w:val="28"/>
          <w:szCs w:val="28"/>
        </w:rPr>
        <w:t>развития более способных детей.</w:t>
      </w:r>
      <w:r w:rsidR="00540E5D" w:rsidRPr="00F96AD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F3E87" w:rsidRDefault="00540E5D" w:rsidP="00DF094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6AD9">
        <w:rPr>
          <w:rFonts w:ascii="Times New Roman" w:hAnsi="Times New Roman" w:cs="Times New Roman"/>
          <w:bCs/>
          <w:sz w:val="28"/>
          <w:szCs w:val="28"/>
        </w:rPr>
        <w:t>Также негативно</w:t>
      </w:r>
      <w:r w:rsidR="00DA1BEA" w:rsidRPr="00F96AD9">
        <w:rPr>
          <w:rFonts w:ascii="Times New Roman" w:hAnsi="Times New Roman" w:cs="Times New Roman"/>
          <w:bCs/>
          <w:sz w:val="28"/>
          <w:szCs w:val="28"/>
        </w:rPr>
        <w:t>й является связь вероятности сохранения высокого уровня</w:t>
      </w:r>
      <w:r w:rsidR="0047769C" w:rsidRPr="00F96AD9">
        <w:rPr>
          <w:rFonts w:ascii="Times New Roman" w:hAnsi="Times New Roman" w:cs="Times New Roman"/>
          <w:bCs/>
          <w:sz w:val="28"/>
          <w:szCs w:val="28"/>
        </w:rPr>
        <w:t xml:space="preserve"> успеваемости</w:t>
      </w:r>
      <w:r w:rsidR="00DA1BEA" w:rsidRPr="00F96AD9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F96AD9">
        <w:rPr>
          <w:rFonts w:ascii="Times New Roman" w:hAnsi="Times New Roman" w:cs="Times New Roman"/>
          <w:bCs/>
          <w:sz w:val="28"/>
          <w:szCs w:val="28"/>
        </w:rPr>
        <w:t xml:space="preserve"> частот</w:t>
      </w:r>
      <w:r w:rsidR="00DA1BEA" w:rsidRPr="00F96AD9">
        <w:rPr>
          <w:rFonts w:ascii="Times New Roman" w:hAnsi="Times New Roman" w:cs="Times New Roman"/>
          <w:bCs/>
          <w:sz w:val="28"/>
          <w:szCs w:val="28"/>
        </w:rPr>
        <w:t>ы</w:t>
      </w:r>
      <w:r w:rsidRPr="00F96AD9">
        <w:rPr>
          <w:rFonts w:ascii="Times New Roman" w:hAnsi="Times New Roman" w:cs="Times New Roman"/>
          <w:bCs/>
          <w:sz w:val="28"/>
          <w:szCs w:val="28"/>
        </w:rPr>
        <w:t xml:space="preserve"> помощи родителей детям со школьными работами</w:t>
      </w:r>
      <w:r w:rsidR="00DA1BEA" w:rsidRPr="00F96AD9">
        <w:rPr>
          <w:rFonts w:ascii="Times New Roman" w:hAnsi="Times New Roman" w:cs="Times New Roman"/>
          <w:bCs/>
          <w:sz w:val="28"/>
          <w:szCs w:val="28"/>
        </w:rPr>
        <w:t xml:space="preserve">. Здесь возможна проблема эндогенности, интуитивно понятно, что более способным детям родители реже помогают. Однако разумно и обратное предположение </w:t>
      </w:r>
      <w:r w:rsidR="00C402EF">
        <w:t>—</w:t>
      </w:r>
      <w:r w:rsidR="00DA1BEA" w:rsidRPr="00F96AD9">
        <w:rPr>
          <w:rFonts w:ascii="Times New Roman" w:hAnsi="Times New Roman" w:cs="Times New Roman"/>
          <w:bCs/>
          <w:sz w:val="28"/>
          <w:szCs w:val="28"/>
        </w:rPr>
        <w:t xml:space="preserve"> отсутствие помощи</w:t>
      </w:r>
      <w:r w:rsidR="0047769C" w:rsidRPr="00F96AD9">
        <w:rPr>
          <w:rFonts w:ascii="Times New Roman" w:hAnsi="Times New Roman" w:cs="Times New Roman"/>
          <w:bCs/>
          <w:sz w:val="28"/>
          <w:szCs w:val="28"/>
        </w:rPr>
        <w:t xml:space="preserve"> родителей может</w:t>
      </w:r>
      <w:r w:rsidR="00DA1BEA" w:rsidRPr="00F96AD9">
        <w:rPr>
          <w:rFonts w:ascii="Times New Roman" w:hAnsi="Times New Roman" w:cs="Times New Roman"/>
          <w:bCs/>
          <w:sz w:val="28"/>
          <w:szCs w:val="28"/>
        </w:rPr>
        <w:t xml:space="preserve"> приводит</w:t>
      </w:r>
      <w:r w:rsidR="0047769C" w:rsidRPr="00F96AD9">
        <w:rPr>
          <w:rFonts w:ascii="Times New Roman" w:hAnsi="Times New Roman" w:cs="Times New Roman"/>
          <w:bCs/>
          <w:sz w:val="28"/>
          <w:szCs w:val="28"/>
        </w:rPr>
        <w:t>ь к</w:t>
      </w:r>
      <w:r w:rsidR="00A937AA">
        <w:rPr>
          <w:rFonts w:ascii="Times New Roman" w:hAnsi="Times New Roman" w:cs="Times New Roman"/>
          <w:bCs/>
          <w:sz w:val="28"/>
          <w:szCs w:val="28"/>
        </w:rPr>
        <w:t xml:space="preserve"> формированию</w:t>
      </w:r>
      <w:r w:rsidR="0047769C" w:rsidRPr="00F96AD9">
        <w:rPr>
          <w:rFonts w:ascii="Times New Roman" w:hAnsi="Times New Roman" w:cs="Times New Roman"/>
          <w:bCs/>
          <w:sz w:val="28"/>
          <w:szCs w:val="28"/>
        </w:rPr>
        <w:t xml:space="preserve"> большей самостоятельности,</w:t>
      </w:r>
      <w:r w:rsidR="00DA1BEA" w:rsidRPr="00F96A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37AA">
        <w:rPr>
          <w:rFonts w:ascii="Times New Roman" w:hAnsi="Times New Roman" w:cs="Times New Roman"/>
          <w:bCs/>
          <w:sz w:val="28"/>
          <w:szCs w:val="28"/>
        </w:rPr>
        <w:t xml:space="preserve">и, как результат, </w:t>
      </w:r>
      <w:r w:rsidR="00DA1BEA" w:rsidRPr="00F96AD9">
        <w:rPr>
          <w:rFonts w:ascii="Times New Roman" w:hAnsi="Times New Roman" w:cs="Times New Roman"/>
          <w:bCs/>
          <w:sz w:val="28"/>
          <w:szCs w:val="28"/>
        </w:rPr>
        <w:t xml:space="preserve">более интенсивному развитию способных детей. </w:t>
      </w:r>
    </w:p>
    <w:p w:rsidR="00ED171E" w:rsidRPr="00F96AD9" w:rsidRDefault="0047769C" w:rsidP="00DF09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D9">
        <w:rPr>
          <w:rFonts w:ascii="Times New Roman" w:hAnsi="Times New Roman" w:cs="Times New Roman"/>
          <w:bCs/>
          <w:sz w:val="28"/>
          <w:szCs w:val="28"/>
        </w:rPr>
        <w:t>Т</w:t>
      </w:r>
      <w:r w:rsidR="00DA1BEA" w:rsidRPr="00F96AD9">
        <w:rPr>
          <w:rFonts w:ascii="Times New Roman" w:hAnsi="Times New Roman" w:cs="Times New Roman"/>
          <w:bCs/>
          <w:sz w:val="28"/>
          <w:szCs w:val="28"/>
        </w:rPr>
        <w:t>ретий эффект связан с влиянием учителей пенсионного возраста</w:t>
      </w:r>
      <w:r w:rsidR="00F604D9" w:rsidRPr="00F96AD9">
        <w:rPr>
          <w:rFonts w:ascii="Times New Roman" w:hAnsi="Times New Roman" w:cs="Times New Roman"/>
          <w:bCs/>
          <w:sz w:val="28"/>
          <w:szCs w:val="28"/>
        </w:rPr>
        <w:t xml:space="preserve">, он оказался положительным </w:t>
      </w:r>
      <w:r w:rsidR="00C402EF">
        <w:t>—</w:t>
      </w:r>
      <w:r w:rsidR="00F604D9" w:rsidRPr="00F96A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1201" w:rsidRPr="00F96AD9">
        <w:rPr>
          <w:rFonts w:ascii="Times New Roman" w:hAnsi="Times New Roman" w:cs="Times New Roman"/>
          <w:bCs/>
          <w:sz w:val="28"/>
          <w:szCs w:val="28"/>
        </w:rPr>
        <w:t xml:space="preserve">учителя пенсионного возраста лучше работают с подготовленными учениками начальной школы, </w:t>
      </w:r>
      <w:r w:rsidR="00A937AA">
        <w:rPr>
          <w:rFonts w:ascii="Times New Roman" w:hAnsi="Times New Roman" w:cs="Times New Roman"/>
          <w:bCs/>
          <w:sz w:val="28"/>
          <w:szCs w:val="28"/>
        </w:rPr>
        <w:t xml:space="preserve">в большей степени </w:t>
      </w:r>
      <w:r w:rsidR="00861201" w:rsidRPr="00F96AD9">
        <w:rPr>
          <w:rFonts w:ascii="Times New Roman" w:hAnsi="Times New Roman" w:cs="Times New Roman"/>
          <w:bCs/>
          <w:sz w:val="28"/>
          <w:szCs w:val="28"/>
        </w:rPr>
        <w:t>способствуя сохранению высокого уровня учебных достижений</w:t>
      </w:r>
      <w:r w:rsidR="00A937AA">
        <w:rPr>
          <w:rFonts w:ascii="Times New Roman" w:hAnsi="Times New Roman" w:cs="Times New Roman"/>
          <w:bCs/>
          <w:sz w:val="28"/>
          <w:szCs w:val="28"/>
        </w:rPr>
        <w:t>, чем учителя других возрастных групп</w:t>
      </w:r>
      <w:r w:rsidR="00861201" w:rsidRPr="00F96AD9">
        <w:rPr>
          <w:rFonts w:ascii="Times New Roman" w:hAnsi="Times New Roman" w:cs="Times New Roman"/>
          <w:bCs/>
          <w:sz w:val="28"/>
          <w:szCs w:val="28"/>
        </w:rPr>
        <w:t>.</w:t>
      </w:r>
    </w:p>
    <w:p w:rsidR="00026419" w:rsidRPr="00F96AD9" w:rsidRDefault="00026419" w:rsidP="0002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6419" w:rsidRPr="00F96AD9" w:rsidRDefault="0049330C" w:rsidP="00F96AD9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F96AD9" w:rsidRPr="00F96AD9">
        <w:rPr>
          <w:rFonts w:ascii="Times New Roman" w:hAnsi="Times New Roman" w:cs="Times New Roman"/>
          <w:bCs/>
          <w:sz w:val="28"/>
          <w:szCs w:val="28"/>
        </w:rPr>
        <w:t>писок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источников</w:t>
      </w:r>
    </w:p>
    <w:p w:rsidR="00D87272" w:rsidRPr="006153E5" w:rsidRDefault="008175EA" w:rsidP="00C84B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53E5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256C15" w:rsidRPr="006153E5">
        <w:rPr>
          <w:rFonts w:ascii="Times New Roman" w:hAnsi="Times New Roman" w:cs="Times New Roman"/>
          <w:bCs/>
          <w:sz w:val="24"/>
          <w:szCs w:val="24"/>
        </w:rPr>
        <w:t>Основные результаты международного исследования качества</w:t>
      </w:r>
      <w:r w:rsidR="00D636E0" w:rsidRPr="006153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6C15" w:rsidRPr="006153E5">
        <w:rPr>
          <w:rFonts w:ascii="Times New Roman" w:hAnsi="Times New Roman" w:cs="Times New Roman"/>
          <w:bCs/>
          <w:sz w:val="24"/>
          <w:szCs w:val="24"/>
        </w:rPr>
        <w:t>математического и естественнонаучного образования TIMSS</w:t>
      </w:r>
      <w:r w:rsidR="00BB5403" w:rsidRPr="006153E5">
        <w:rPr>
          <w:rFonts w:ascii="Times New Roman" w:hAnsi="Times New Roman" w:cs="Times New Roman"/>
          <w:bCs/>
          <w:sz w:val="24"/>
          <w:szCs w:val="24"/>
        </w:rPr>
        <w:t>–</w:t>
      </w:r>
      <w:r w:rsidR="00256C15" w:rsidRPr="006153E5">
        <w:rPr>
          <w:rFonts w:ascii="Times New Roman" w:hAnsi="Times New Roman" w:cs="Times New Roman"/>
          <w:bCs/>
          <w:sz w:val="24"/>
          <w:szCs w:val="24"/>
        </w:rPr>
        <w:t xml:space="preserve">2011. Аналитический отчет / </w:t>
      </w:r>
      <w:r w:rsidR="00A92FDE" w:rsidRPr="00CA0250">
        <w:rPr>
          <w:rFonts w:ascii="Times New Roman" w:hAnsi="Times New Roman" w:cs="Times New Roman"/>
          <w:bCs/>
          <w:sz w:val="24"/>
          <w:szCs w:val="24"/>
        </w:rPr>
        <w:t>М.Ю. Демидова и др.</w:t>
      </w:r>
      <w:r w:rsidR="00A92FD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256C15" w:rsidRPr="006153E5">
        <w:rPr>
          <w:rFonts w:ascii="Times New Roman" w:hAnsi="Times New Roman" w:cs="Times New Roman"/>
          <w:bCs/>
          <w:sz w:val="24"/>
          <w:szCs w:val="24"/>
        </w:rPr>
        <w:t>Под науч. ред. Г. С. Ковалевой. М.: МАКС Пресс, 2013. 154 с.</w:t>
      </w:r>
      <w:r w:rsidR="00D87272" w:rsidRPr="006153E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15DCC" w:rsidRPr="006153E5" w:rsidRDefault="008175EA" w:rsidP="00C84B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53E5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spellStart"/>
      <w:r w:rsidR="00256C15" w:rsidRPr="00A92FDE">
        <w:rPr>
          <w:rFonts w:ascii="Times New Roman" w:hAnsi="Times New Roman" w:cs="Times New Roman"/>
          <w:bCs/>
          <w:i/>
          <w:sz w:val="24"/>
          <w:szCs w:val="24"/>
        </w:rPr>
        <w:t>Пинская</w:t>
      </w:r>
      <w:proofErr w:type="spellEnd"/>
      <w:r w:rsidR="00D636E0" w:rsidRPr="00A92FDE">
        <w:rPr>
          <w:rFonts w:ascii="Times New Roman" w:hAnsi="Times New Roman" w:cs="Times New Roman"/>
          <w:bCs/>
          <w:i/>
          <w:sz w:val="24"/>
          <w:szCs w:val="24"/>
        </w:rPr>
        <w:t xml:space="preserve"> М. А.</w:t>
      </w:r>
      <w:r w:rsidR="00256C15" w:rsidRPr="00A92FDE">
        <w:rPr>
          <w:rFonts w:ascii="Times New Roman" w:hAnsi="Times New Roman" w:cs="Times New Roman"/>
          <w:bCs/>
          <w:i/>
          <w:sz w:val="24"/>
          <w:szCs w:val="24"/>
        </w:rPr>
        <w:t>, Пономарева</w:t>
      </w:r>
      <w:r w:rsidR="00D636E0" w:rsidRPr="00A92FDE">
        <w:rPr>
          <w:rFonts w:ascii="Times New Roman" w:hAnsi="Times New Roman" w:cs="Times New Roman"/>
          <w:bCs/>
          <w:i/>
          <w:sz w:val="24"/>
          <w:szCs w:val="24"/>
        </w:rPr>
        <w:t xml:space="preserve"> А. А.</w:t>
      </w:r>
      <w:r w:rsidR="00256C15" w:rsidRPr="00A92FDE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="00256C15" w:rsidRPr="00A92FDE">
        <w:rPr>
          <w:rFonts w:ascii="Times New Roman" w:hAnsi="Times New Roman" w:cs="Times New Roman"/>
          <w:bCs/>
          <w:i/>
          <w:sz w:val="24"/>
          <w:szCs w:val="24"/>
        </w:rPr>
        <w:t>Косарецкий</w:t>
      </w:r>
      <w:proofErr w:type="spellEnd"/>
      <w:r w:rsidR="00D636E0" w:rsidRPr="00A92FDE">
        <w:rPr>
          <w:rFonts w:ascii="Times New Roman" w:hAnsi="Times New Roman" w:cs="Times New Roman"/>
          <w:bCs/>
          <w:i/>
          <w:sz w:val="24"/>
          <w:szCs w:val="24"/>
        </w:rPr>
        <w:t xml:space="preserve"> С. Г.</w:t>
      </w:r>
      <w:r w:rsidR="00256C15" w:rsidRPr="006153E5">
        <w:rPr>
          <w:rFonts w:ascii="Times New Roman" w:hAnsi="Times New Roman" w:cs="Times New Roman"/>
          <w:bCs/>
          <w:sz w:val="24"/>
          <w:szCs w:val="24"/>
        </w:rPr>
        <w:t xml:space="preserve"> Профессиональное</w:t>
      </w:r>
      <w:r w:rsidR="00D636E0" w:rsidRPr="006153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6C15" w:rsidRPr="006153E5">
        <w:rPr>
          <w:rFonts w:ascii="Times New Roman" w:hAnsi="Times New Roman" w:cs="Times New Roman"/>
          <w:bCs/>
          <w:sz w:val="24"/>
          <w:szCs w:val="24"/>
        </w:rPr>
        <w:t>развитие и подготовка молодых учителей в России</w:t>
      </w:r>
      <w:r w:rsidR="00D636E0" w:rsidRPr="006153E5">
        <w:rPr>
          <w:rFonts w:ascii="Times New Roman" w:hAnsi="Times New Roman" w:cs="Times New Roman"/>
          <w:bCs/>
          <w:sz w:val="24"/>
          <w:szCs w:val="24"/>
        </w:rPr>
        <w:t xml:space="preserve"> /</w:t>
      </w:r>
      <w:r w:rsidR="00CA0250">
        <w:rPr>
          <w:rFonts w:ascii="Times New Roman" w:hAnsi="Times New Roman" w:cs="Times New Roman"/>
          <w:bCs/>
          <w:sz w:val="24"/>
          <w:szCs w:val="24"/>
        </w:rPr>
        <w:t>/</w:t>
      </w:r>
      <w:r w:rsidR="00256C15" w:rsidRPr="006153E5">
        <w:rPr>
          <w:rFonts w:ascii="Times New Roman" w:hAnsi="Times New Roman" w:cs="Times New Roman"/>
          <w:bCs/>
          <w:sz w:val="24"/>
          <w:szCs w:val="24"/>
        </w:rPr>
        <w:t xml:space="preserve"> Вопросы образования. 2016. № 2</w:t>
      </w:r>
      <w:r w:rsidR="00CA0250">
        <w:rPr>
          <w:rFonts w:ascii="Times New Roman" w:hAnsi="Times New Roman" w:cs="Times New Roman"/>
          <w:bCs/>
          <w:sz w:val="24"/>
          <w:szCs w:val="24"/>
        </w:rPr>
        <w:t>.</w:t>
      </w:r>
      <w:r w:rsidR="00256C15" w:rsidRPr="006153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0250">
        <w:rPr>
          <w:rFonts w:ascii="Times New Roman" w:hAnsi="Times New Roman" w:cs="Times New Roman"/>
          <w:bCs/>
          <w:sz w:val="24"/>
          <w:szCs w:val="24"/>
        </w:rPr>
        <w:t>С</w:t>
      </w:r>
      <w:bookmarkStart w:id="0" w:name="_GoBack"/>
      <w:bookmarkEnd w:id="0"/>
      <w:r w:rsidR="00256C15" w:rsidRPr="006153E5">
        <w:rPr>
          <w:rFonts w:ascii="Times New Roman" w:hAnsi="Times New Roman" w:cs="Times New Roman"/>
          <w:bCs/>
          <w:sz w:val="24"/>
          <w:szCs w:val="24"/>
        </w:rPr>
        <w:t>. 100</w:t>
      </w:r>
      <w:r w:rsidR="00BB5403" w:rsidRPr="006153E5">
        <w:rPr>
          <w:rFonts w:ascii="Times New Roman" w:hAnsi="Times New Roman" w:cs="Times New Roman"/>
          <w:bCs/>
          <w:sz w:val="24"/>
          <w:szCs w:val="24"/>
        </w:rPr>
        <w:t>–</w:t>
      </w:r>
      <w:r w:rsidR="00256C15" w:rsidRPr="006153E5">
        <w:rPr>
          <w:rFonts w:ascii="Times New Roman" w:hAnsi="Times New Roman" w:cs="Times New Roman"/>
          <w:bCs/>
          <w:sz w:val="24"/>
          <w:szCs w:val="24"/>
        </w:rPr>
        <w:t>124.</w:t>
      </w:r>
    </w:p>
    <w:p w:rsidR="00A32C86" w:rsidRPr="00F96AD9" w:rsidRDefault="003C4421" w:rsidP="00D636E0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96AD9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A32C86" w:rsidRPr="00F96AD9" w:rsidRDefault="00A92FDE" w:rsidP="00D636E0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85344" w:rsidRPr="00F96AD9" w:rsidRDefault="00E85344" w:rsidP="00D636E0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E85344" w:rsidRPr="00F96AD9" w:rsidSect="00F96AD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888" w:rsidRDefault="00AD3888" w:rsidP="002D4646">
      <w:pPr>
        <w:spacing w:after="0" w:line="240" w:lineRule="auto"/>
      </w:pPr>
      <w:r>
        <w:separator/>
      </w:r>
    </w:p>
  </w:endnote>
  <w:endnote w:type="continuationSeparator" w:id="0">
    <w:p w:rsidR="00AD3888" w:rsidRDefault="00AD3888" w:rsidP="002D4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ragmaticaWeb-Book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888" w:rsidRDefault="00AD3888" w:rsidP="002D4646">
      <w:pPr>
        <w:spacing w:after="0" w:line="240" w:lineRule="auto"/>
      </w:pPr>
      <w:r>
        <w:separator/>
      </w:r>
    </w:p>
  </w:footnote>
  <w:footnote w:type="continuationSeparator" w:id="0">
    <w:p w:rsidR="00AD3888" w:rsidRDefault="00AD3888" w:rsidP="002D4646">
      <w:pPr>
        <w:spacing w:after="0" w:line="240" w:lineRule="auto"/>
      </w:pPr>
      <w:r>
        <w:continuationSeparator/>
      </w:r>
    </w:p>
  </w:footnote>
  <w:footnote w:id="1">
    <w:p w:rsidR="00594FBF" w:rsidRDefault="00594FBF">
      <w:pPr>
        <w:pStyle w:val="a5"/>
      </w:pPr>
      <w:r>
        <w:rPr>
          <w:rStyle w:val="a7"/>
        </w:rPr>
        <w:footnoteRef/>
      </w:r>
      <w:r>
        <w:t xml:space="preserve"> </w:t>
      </w:r>
      <w:r w:rsidRPr="002D4646">
        <w:rPr>
          <w:rFonts w:ascii="Times New Roman" w:hAnsi="Times New Roman" w:cs="Times New Roman"/>
          <w:sz w:val="24"/>
          <w:szCs w:val="24"/>
        </w:rPr>
        <w:t>Международное сравнительное исследование учительского корпуса TALIS</w:t>
      </w:r>
      <w:r w:rsidRPr="002D4646">
        <w:rPr>
          <w:rFonts w:ascii="MS Mincho" w:eastAsia="MS Mincho" w:hAnsi="MS Mincho" w:cs="MS Mincho" w:hint="eastAsia"/>
          <w:sz w:val="24"/>
          <w:szCs w:val="24"/>
        </w:rPr>
        <w:t>‑</w:t>
      </w:r>
      <w:r w:rsidRPr="002D4646">
        <w:rPr>
          <w:rFonts w:ascii="Times New Roman" w:hAnsi="Times New Roman" w:cs="Times New Roman"/>
          <w:sz w:val="24"/>
          <w:szCs w:val="24"/>
        </w:rPr>
        <w:t>2013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46053"/>
    <w:multiLevelType w:val="hybridMultilevel"/>
    <w:tmpl w:val="56FED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871"/>
    <w:rsid w:val="000040D6"/>
    <w:rsid w:val="00026419"/>
    <w:rsid w:val="00031768"/>
    <w:rsid w:val="000374E0"/>
    <w:rsid w:val="00055180"/>
    <w:rsid w:val="000576A0"/>
    <w:rsid w:val="000749A6"/>
    <w:rsid w:val="000752F9"/>
    <w:rsid w:val="000D6E45"/>
    <w:rsid w:val="00102B54"/>
    <w:rsid w:val="00106CA8"/>
    <w:rsid w:val="0011607B"/>
    <w:rsid w:val="00131D97"/>
    <w:rsid w:val="001439A2"/>
    <w:rsid w:val="0017030D"/>
    <w:rsid w:val="00177AE1"/>
    <w:rsid w:val="00184BE9"/>
    <w:rsid w:val="00185F71"/>
    <w:rsid w:val="001A322E"/>
    <w:rsid w:val="001C78D4"/>
    <w:rsid w:val="001D24CA"/>
    <w:rsid w:val="00242A8F"/>
    <w:rsid w:val="00256C15"/>
    <w:rsid w:val="002637B4"/>
    <w:rsid w:val="0029101E"/>
    <w:rsid w:val="002D4646"/>
    <w:rsid w:val="002E485A"/>
    <w:rsid w:val="002F3E87"/>
    <w:rsid w:val="0032635D"/>
    <w:rsid w:val="00335AA3"/>
    <w:rsid w:val="00362864"/>
    <w:rsid w:val="003721DC"/>
    <w:rsid w:val="00384654"/>
    <w:rsid w:val="00385E5E"/>
    <w:rsid w:val="003A003C"/>
    <w:rsid w:val="003C4421"/>
    <w:rsid w:val="003C759D"/>
    <w:rsid w:val="00421448"/>
    <w:rsid w:val="00466630"/>
    <w:rsid w:val="0047009F"/>
    <w:rsid w:val="0047769C"/>
    <w:rsid w:val="0049330C"/>
    <w:rsid w:val="004B07BC"/>
    <w:rsid w:val="00501AA2"/>
    <w:rsid w:val="005100FE"/>
    <w:rsid w:val="00515DCC"/>
    <w:rsid w:val="00535A7E"/>
    <w:rsid w:val="0054088C"/>
    <w:rsid w:val="00540E5D"/>
    <w:rsid w:val="0054682C"/>
    <w:rsid w:val="00570E13"/>
    <w:rsid w:val="005808CD"/>
    <w:rsid w:val="0058309A"/>
    <w:rsid w:val="00594FBF"/>
    <w:rsid w:val="005A0BE4"/>
    <w:rsid w:val="005F3657"/>
    <w:rsid w:val="005F5D68"/>
    <w:rsid w:val="006076E4"/>
    <w:rsid w:val="006142B6"/>
    <w:rsid w:val="006153E5"/>
    <w:rsid w:val="00621847"/>
    <w:rsid w:val="00632D73"/>
    <w:rsid w:val="00634670"/>
    <w:rsid w:val="006A54B8"/>
    <w:rsid w:val="006B5AB1"/>
    <w:rsid w:val="006C03EE"/>
    <w:rsid w:val="006D77F3"/>
    <w:rsid w:val="007029CC"/>
    <w:rsid w:val="0072755F"/>
    <w:rsid w:val="00747D27"/>
    <w:rsid w:val="00756AC2"/>
    <w:rsid w:val="007A1B5C"/>
    <w:rsid w:val="007A6FC5"/>
    <w:rsid w:val="007D0C73"/>
    <w:rsid w:val="007D6342"/>
    <w:rsid w:val="0080467A"/>
    <w:rsid w:val="008175EA"/>
    <w:rsid w:val="008509E2"/>
    <w:rsid w:val="00861201"/>
    <w:rsid w:val="00871E46"/>
    <w:rsid w:val="00884897"/>
    <w:rsid w:val="00892E4B"/>
    <w:rsid w:val="00893DE7"/>
    <w:rsid w:val="008A4EF7"/>
    <w:rsid w:val="008D06B5"/>
    <w:rsid w:val="008D58B2"/>
    <w:rsid w:val="008F549C"/>
    <w:rsid w:val="0090022F"/>
    <w:rsid w:val="00925AE5"/>
    <w:rsid w:val="00995694"/>
    <w:rsid w:val="009A4193"/>
    <w:rsid w:val="009B6813"/>
    <w:rsid w:val="009C4539"/>
    <w:rsid w:val="009D70AE"/>
    <w:rsid w:val="009E438F"/>
    <w:rsid w:val="009E4E2F"/>
    <w:rsid w:val="00A05660"/>
    <w:rsid w:val="00A140A9"/>
    <w:rsid w:val="00A32C86"/>
    <w:rsid w:val="00A41C7C"/>
    <w:rsid w:val="00A44177"/>
    <w:rsid w:val="00A5316A"/>
    <w:rsid w:val="00A74F4A"/>
    <w:rsid w:val="00A92FDE"/>
    <w:rsid w:val="00A937AA"/>
    <w:rsid w:val="00AA4DE0"/>
    <w:rsid w:val="00AB3CF5"/>
    <w:rsid w:val="00AB4CB9"/>
    <w:rsid w:val="00AC034C"/>
    <w:rsid w:val="00AD3888"/>
    <w:rsid w:val="00AF70D3"/>
    <w:rsid w:val="00B119B8"/>
    <w:rsid w:val="00B243C7"/>
    <w:rsid w:val="00B33483"/>
    <w:rsid w:val="00B34D91"/>
    <w:rsid w:val="00B42889"/>
    <w:rsid w:val="00B42A4F"/>
    <w:rsid w:val="00B52AD2"/>
    <w:rsid w:val="00B537DF"/>
    <w:rsid w:val="00B629B9"/>
    <w:rsid w:val="00B65284"/>
    <w:rsid w:val="00B74F81"/>
    <w:rsid w:val="00B7527B"/>
    <w:rsid w:val="00B80F0E"/>
    <w:rsid w:val="00B86560"/>
    <w:rsid w:val="00B918A3"/>
    <w:rsid w:val="00BB5403"/>
    <w:rsid w:val="00BC6764"/>
    <w:rsid w:val="00BF6769"/>
    <w:rsid w:val="00C124FF"/>
    <w:rsid w:val="00C402EF"/>
    <w:rsid w:val="00C84B47"/>
    <w:rsid w:val="00C91D21"/>
    <w:rsid w:val="00C9466A"/>
    <w:rsid w:val="00CA0250"/>
    <w:rsid w:val="00CB7A33"/>
    <w:rsid w:val="00D05446"/>
    <w:rsid w:val="00D17206"/>
    <w:rsid w:val="00D31471"/>
    <w:rsid w:val="00D4274B"/>
    <w:rsid w:val="00D636E0"/>
    <w:rsid w:val="00D87272"/>
    <w:rsid w:val="00D939FF"/>
    <w:rsid w:val="00DA1BEA"/>
    <w:rsid w:val="00DB4295"/>
    <w:rsid w:val="00DC2C46"/>
    <w:rsid w:val="00DC605C"/>
    <w:rsid w:val="00DF0949"/>
    <w:rsid w:val="00DF3E60"/>
    <w:rsid w:val="00E30592"/>
    <w:rsid w:val="00E34D4C"/>
    <w:rsid w:val="00E44F81"/>
    <w:rsid w:val="00E45BFB"/>
    <w:rsid w:val="00E84EDD"/>
    <w:rsid w:val="00E85344"/>
    <w:rsid w:val="00E9765A"/>
    <w:rsid w:val="00EA5A4B"/>
    <w:rsid w:val="00EB3FD3"/>
    <w:rsid w:val="00EC6E74"/>
    <w:rsid w:val="00ED171E"/>
    <w:rsid w:val="00ED36A7"/>
    <w:rsid w:val="00ED5074"/>
    <w:rsid w:val="00F1435F"/>
    <w:rsid w:val="00F2102A"/>
    <w:rsid w:val="00F45D83"/>
    <w:rsid w:val="00F4764C"/>
    <w:rsid w:val="00F604D9"/>
    <w:rsid w:val="00F60B1C"/>
    <w:rsid w:val="00F64871"/>
    <w:rsid w:val="00F806B7"/>
    <w:rsid w:val="00F813EF"/>
    <w:rsid w:val="00F96AD9"/>
    <w:rsid w:val="00FA275D"/>
    <w:rsid w:val="00FB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4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4897"/>
  </w:style>
  <w:style w:type="character" w:styleId="a4">
    <w:name w:val="Hyperlink"/>
    <w:basedOn w:val="a0"/>
    <w:uiPriority w:val="99"/>
    <w:semiHidden/>
    <w:unhideWhenUsed/>
    <w:rsid w:val="00884897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2D464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D464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D4646"/>
    <w:rPr>
      <w:vertAlign w:val="superscript"/>
    </w:rPr>
  </w:style>
  <w:style w:type="paragraph" w:customStyle="1" w:styleId="Default">
    <w:name w:val="Default"/>
    <w:rsid w:val="0011607B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 w:val="24"/>
      <w:szCs w:val="24"/>
    </w:rPr>
  </w:style>
  <w:style w:type="paragraph" w:customStyle="1" w:styleId="xmsonormal">
    <w:name w:val="xmsonormal"/>
    <w:basedOn w:val="a"/>
    <w:rsid w:val="00170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170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872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4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4897"/>
  </w:style>
  <w:style w:type="character" w:styleId="a4">
    <w:name w:val="Hyperlink"/>
    <w:basedOn w:val="a0"/>
    <w:uiPriority w:val="99"/>
    <w:semiHidden/>
    <w:unhideWhenUsed/>
    <w:rsid w:val="00884897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2D464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D464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D4646"/>
    <w:rPr>
      <w:vertAlign w:val="superscript"/>
    </w:rPr>
  </w:style>
  <w:style w:type="paragraph" w:customStyle="1" w:styleId="Default">
    <w:name w:val="Default"/>
    <w:rsid w:val="0011607B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 w:val="24"/>
      <w:szCs w:val="24"/>
    </w:rPr>
  </w:style>
  <w:style w:type="paragraph" w:customStyle="1" w:styleId="xmsonormal">
    <w:name w:val="xmsonormal"/>
    <w:basedOn w:val="a"/>
    <w:rsid w:val="00170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170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87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13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1AE7D-7CD6-4D12-A7A7-760DF90DA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AS5738G</dc:creator>
  <cp:lastModifiedBy>AS5738G</cp:lastModifiedBy>
  <cp:revision>12</cp:revision>
  <dcterms:created xsi:type="dcterms:W3CDTF">2017-07-07T14:57:00Z</dcterms:created>
  <dcterms:modified xsi:type="dcterms:W3CDTF">2017-07-07T15:30:00Z</dcterms:modified>
</cp:coreProperties>
</file>